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様式第10号（第12条関係）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</w:t>
      </w:r>
      <w:r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  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>年　　月　　日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菰野町長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</w:t>
      </w:r>
      <w:r>
        <w:rPr>
          <w:rFonts w:ascii="ＭＳ 明朝" w:hAnsi="ＭＳ 明朝" w:hint="eastAsia"/>
          <w:color w:val="auto"/>
          <w:sz w:val="22"/>
          <w:szCs w:val="22"/>
        </w:rPr>
        <w:t>宛て</w:t>
      </w:r>
    </w:p>
    <w:p w:rsidR="000676E5" w:rsidRPr="00EE0CC2" w:rsidRDefault="000676E5" w:rsidP="000676E5">
      <w:pPr>
        <w:spacing w:line="276" w:lineRule="auto"/>
        <w:ind w:leftChars="2400" w:left="504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郵便番号</w:t>
      </w:r>
    </w:p>
    <w:p w:rsidR="000676E5" w:rsidRPr="00EE0CC2" w:rsidRDefault="000676E5" w:rsidP="000676E5">
      <w:pPr>
        <w:spacing w:line="276" w:lineRule="auto"/>
        <w:ind w:leftChars="2400" w:left="504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住所</w:t>
      </w:r>
    </w:p>
    <w:p w:rsidR="000676E5" w:rsidRPr="00EE0CC2" w:rsidRDefault="000676E5" w:rsidP="000676E5">
      <w:pPr>
        <w:spacing w:line="276" w:lineRule="auto"/>
        <w:ind w:leftChars="2400" w:left="504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氏名　　　　　　　　　　　　　　　印</w:t>
      </w:r>
    </w:p>
    <w:p w:rsidR="000676E5" w:rsidRPr="00EE0CC2" w:rsidRDefault="000676E5" w:rsidP="000676E5">
      <w:pPr>
        <w:spacing w:line="276" w:lineRule="auto"/>
        <w:ind w:leftChars="2400" w:left="504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電話番号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jc w:val="center"/>
        <w:rPr>
          <w:rFonts w:ascii="ＭＳ 明朝" w:hAnsi="ＭＳ 明朝"/>
          <w:color w:val="auto"/>
          <w:sz w:val="22"/>
          <w:szCs w:val="22"/>
        </w:rPr>
      </w:pPr>
      <w:bookmarkStart w:id="0" w:name="_GoBack"/>
      <w:r w:rsidRPr="00EE0CC2">
        <w:rPr>
          <w:rFonts w:ascii="ＭＳ 明朝" w:hAnsi="ＭＳ 明朝" w:hint="eastAsia"/>
          <w:color w:val="auto"/>
          <w:sz w:val="22"/>
          <w:szCs w:val="22"/>
        </w:rPr>
        <w:t>木造住宅耐震補強等事業費補助金支払請求書</w:t>
      </w:r>
    </w:p>
    <w:bookmarkEnd w:id="0"/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>菰野町木造住宅耐震補強等事業費補助金交付要綱第12条の規定に基づき、下記のとおり補助金を請求します。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jc w:val="center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ind w:firstLineChars="300" w:firstLine="66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１　住宅の所在地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ind w:firstLineChars="300" w:firstLine="66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２　住宅の種類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　３　支払い請求額　　　　　　　　　　　　　　　　円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 </w:t>
      </w: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　４　振込先　　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4860"/>
      </w:tblGrid>
      <w:tr w:rsidR="000676E5" w:rsidRPr="00EE0CC2" w:rsidTr="006E6795">
        <w:trPr>
          <w:trHeight w:val="720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0676E5" w:rsidRPr="00EE0CC2" w:rsidRDefault="000676E5" w:rsidP="000676E5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振込先金融機関名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pacing w:val="2"/>
                <w:sz w:val="22"/>
                <w:szCs w:val="22"/>
              </w:rPr>
              <w:t>金融機関名</w:t>
            </w:r>
          </w:p>
        </w:tc>
        <w:tc>
          <w:tcPr>
            <w:tcW w:w="4860" w:type="dxa"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ind w:firstLineChars="800" w:firstLine="1760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銀行　　　　　　　　　本店（所）</w:t>
            </w:r>
          </w:p>
        </w:tc>
      </w:tr>
      <w:tr w:rsidR="000676E5" w:rsidRPr="00EE0CC2" w:rsidTr="006E6795">
        <w:trPr>
          <w:trHeight w:val="699"/>
        </w:trPr>
        <w:tc>
          <w:tcPr>
            <w:tcW w:w="720" w:type="dxa"/>
            <w:vMerge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ind w:leftChars="840" w:left="1764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農協　　　　　　　　　本店・支店</w:t>
            </w:r>
            <w:r w:rsidRPr="00EE0CC2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br/>
            </w: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漁協　　　　　　　</w:t>
            </w:r>
          </w:p>
        </w:tc>
      </w:tr>
      <w:tr w:rsidR="000676E5" w:rsidRPr="00EE0CC2" w:rsidTr="006E6795">
        <w:trPr>
          <w:trHeight w:val="679"/>
        </w:trPr>
        <w:tc>
          <w:tcPr>
            <w:tcW w:w="720" w:type="dxa"/>
            <w:vMerge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預金の種類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普通　・　当座　（該当を○で囲む）</w:t>
            </w:r>
          </w:p>
        </w:tc>
      </w:tr>
      <w:tr w:rsidR="000676E5" w:rsidRPr="00EE0CC2" w:rsidTr="006E6795">
        <w:trPr>
          <w:trHeight w:val="689"/>
        </w:trPr>
        <w:tc>
          <w:tcPr>
            <w:tcW w:w="720" w:type="dxa"/>
            <w:vMerge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4860" w:type="dxa"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</w:tr>
      <w:tr w:rsidR="000676E5" w:rsidRPr="00EE0CC2" w:rsidTr="006E6795">
        <w:trPr>
          <w:trHeight w:val="672"/>
        </w:trPr>
        <w:tc>
          <w:tcPr>
            <w:tcW w:w="720" w:type="dxa"/>
            <w:vMerge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4860" w:type="dxa"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</w:tr>
      <w:tr w:rsidR="000676E5" w:rsidRPr="00EE0CC2" w:rsidTr="006E6795">
        <w:trPr>
          <w:trHeight w:val="65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76E5" w:rsidRPr="00EE0CC2" w:rsidRDefault="000676E5" w:rsidP="000676E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EE0CC2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4860" w:type="dxa"/>
            <w:shd w:val="clear" w:color="auto" w:fill="auto"/>
          </w:tcPr>
          <w:p w:rsidR="000676E5" w:rsidRPr="00EE0CC2" w:rsidRDefault="000676E5" w:rsidP="000676E5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  <w:sz w:val="22"/>
          <w:szCs w:val="22"/>
        </w:rPr>
      </w:pPr>
    </w:p>
    <w:p w:rsidR="000676E5" w:rsidRPr="00EE0CC2" w:rsidRDefault="000676E5" w:rsidP="000676E5">
      <w:pPr>
        <w:spacing w:line="276" w:lineRule="auto"/>
        <w:rPr>
          <w:rFonts w:ascii="ＭＳ 明朝" w:hAnsi="ＭＳ 明朝"/>
          <w:color w:val="auto"/>
        </w:rPr>
      </w:pPr>
    </w:p>
    <w:p w:rsidR="00FF7642" w:rsidRDefault="00FF7642" w:rsidP="000676E5">
      <w:pPr>
        <w:spacing w:line="276" w:lineRule="auto"/>
      </w:pPr>
    </w:p>
    <w:sectPr w:rsidR="00FF7642" w:rsidSect="00A80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4B" w:rsidRDefault="0058354B" w:rsidP="00D42CDD">
      <w:r>
        <w:separator/>
      </w:r>
    </w:p>
  </w:endnote>
  <w:endnote w:type="continuationSeparator" w:id="0">
    <w:p w:rsidR="0058354B" w:rsidRDefault="0058354B" w:rsidP="00D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4B" w:rsidRDefault="0058354B" w:rsidP="00D42CDD">
      <w:r>
        <w:separator/>
      </w:r>
    </w:p>
  </w:footnote>
  <w:footnote w:type="continuationSeparator" w:id="0">
    <w:p w:rsidR="0058354B" w:rsidRDefault="0058354B" w:rsidP="00D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DD" w:rsidRDefault="00D4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5"/>
    <w:rsid w:val="000676E5"/>
    <w:rsid w:val="0058354B"/>
    <w:rsid w:val="00D42CDD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E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CDD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CDD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2021-01-06T00:25:00Z</dcterms:created>
  <dcterms:modified xsi:type="dcterms:W3CDTF">2021-01-06T00:25:00Z</dcterms:modified>
</cp:coreProperties>
</file>