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904218" w:rsidTr="003D66AB">
        <w:trPr>
          <w:trHeight w:val="275"/>
        </w:trPr>
        <w:tc>
          <w:tcPr>
            <w:tcW w:w="10031" w:type="dxa"/>
            <w:gridSpan w:val="3"/>
          </w:tcPr>
          <w:p w:rsidR="00A309AB" w:rsidRPr="00904218" w:rsidRDefault="00A309AB" w:rsidP="00A309AB">
            <w:pPr>
              <w:suppressAutoHyphens/>
              <w:kinsoku w:val="0"/>
              <w:autoSpaceDE w:val="0"/>
              <w:autoSpaceDN w:val="0"/>
              <w:spacing w:line="366" w:lineRule="atLeast"/>
              <w:jc w:val="center"/>
              <w:rPr>
                <w:rFonts w:ascii="游ゴシック" w:eastAsia="游ゴシック" w:hAnsi="游ゴシック"/>
              </w:rPr>
            </w:pPr>
            <w:r w:rsidRPr="00904218">
              <w:rPr>
                <w:rFonts w:ascii="游ゴシック" w:eastAsia="游ゴシック" w:hAnsi="游ゴシック" w:hint="eastAsia"/>
              </w:rPr>
              <w:t>認定権者記載欄</w:t>
            </w:r>
          </w:p>
        </w:tc>
      </w:tr>
      <w:tr w:rsidR="00A309AB" w:rsidRPr="00904218"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3" w:type="dxa"/>
            <w:tcBorders>
              <w:left w:val="single" w:sz="2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5" w:type="dxa"/>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r>
    </w:tbl>
    <w:p w:rsidR="00A309AB" w:rsidRPr="00904218" w:rsidRDefault="005D6FF5" w:rsidP="00A309AB">
      <w:pPr>
        <w:suppressAutoHyphens/>
        <w:wordWrap w:val="0"/>
        <w:spacing w:line="300" w:lineRule="exact"/>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904218" w:rsidTr="007261E7">
        <w:trPr>
          <w:trHeight w:hRule="exact" w:val="10327"/>
        </w:trPr>
        <w:tc>
          <w:tcPr>
            <w:tcW w:w="9923" w:type="dxa"/>
            <w:tcBorders>
              <w:top w:val="single" w:sz="4" w:space="0" w:color="000000"/>
              <w:left w:val="single" w:sz="4" w:space="0" w:color="000000"/>
              <w:bottom w:val="single" w:sz="4" w:space="0" w:color="000000"/>
              <w:right w:val="single" w:sz="4" w:space="0" w:color="000000"/>
            </w:tcBorders>
          </w:tcPr>
          <w:p w:rsidR="00A309AB" w:rsidRPr="00904218" w:rsidRDefault="00A309AB" w:rsidP="00414250">
            <w:pPr>
              <w:suppressAutoHyphens/>
              <w:kinsoku w:val="0"/>
              <w:overflowPunct w:val="0"/>
              <w:autoSpaceDE w:val="0"/>
              <w:autoSpaceDN w:val="0"/>
              <w:adjustRightInd w:val="0"/>
              <w:spacing w:line="400" w:lineRule="exac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中</w:t>
            </w:r>
            <w:r w:rsidR="005D6FF5">
              <w:rPr>
                <w:rFonts w:ascii="游ゴシック" w:eastAsia="游ゴシック" w:hAnsi="游ゴシック" w:cs="ＭＳ ゴシック" w:hint="eastAsia"/>
                <w:color w:val="000000"/>
                <w:kern w:val="0"/>
                <w:szCs w:val="21"/>
              </w:rPr>
              <w:t>小企業信用保険法第２条第５項第５号の規定による認定申請書（イ－⑨</w:t>
            </w:r>
            <w:r w:rsidRPr="00904218">
              <w:rPr>
                <w:rFonts w:ascii="游ゴシック" w:eastAsia="游ゴシック" w:hAnsi="游ゴシック" w:cs="ＭＳ ゴシック" w:hint="eastAsia"/>
                <w:color w:val="000000"/>
                <w:kern w:val="0"/>
                <w:szCs w:val="21"/>
              </w:rPr>
              <w:t>）</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年　　月　　日</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hint="eastAsia"/>
                <w:color w:val="000000"/>
                <w:kern w:val="0"/>
                <w:szCs w:val="21"/>
              </w:rPr>
              <w:t>菰　野　町　長</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申請者</w:t>
            </w:r>
          </w:p>
          <w:p w:rsidR="00A309AB" w:rsidRPr="00904218" w:rsidRDefault="00A309AB" w:rsidP="003D66AB">
            <w:pPr>
              <w:suppressAutoHyphens/>
              <w:kinsoku w:val="0"/>
              <w:wordWrap w:val="0"/>
              <w:overflowPunct w:val="0"/>
              <w:autoSpaceDE w:val="0"/>
              <w:autoSpaceDN w:val="0"/>
              <w:adjustRightInd w:val="0"/>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p>
          <w:p w:rsidR="00A309AB"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sidR="00904218">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904218" w:rsidRPr="00904218" w:rsidRDefault="00904218"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A309AB" w:rsidRPr="003C34E5" w:rsidRDefault="000D4510" w:rsidP="003C34E5">
            <w:pPr>
              <w:suppressAutoHyphens/>
              <w:kinsoku w:val="0"/>
              <w:overflowPunct w:val="0"/>
              <w:autoSpaceDE w:val="0"/>
              <w:autoSpaceDN w:val="0"/>
              <w:adjustRightInd w:val="0"/>
              <w:spacing w:line="260" w:lineRule="exact"/>
              <w:ind w:right="147" w:firstLineChars="100" w:firstLine="210"/>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私は、表に記載する業を営んでいるが、新型コロナウイルス感染症の発生の影響に</w:t>
            </w:r>
            <w:r w:rsidR="00A309AB" w:rsidRPr="00904218">
              <w:rPr>
                <w:rFonts w:ascii="游ゴシック" w:eastAsia="游ゴシック" w:hAnsi="游ゴシック" w:cs="ＭＳ ゴシック" w:hint="eastAsia"/>
                <w:color w:val="000000"/>
                <w:kern w:val="0"/>
                <w:szCs w:val="21"/>
              </w:rPr>
              <w:t>起因して、下記のとおり、</w:t>
            </w:r>
            <w:r w:rsidR="00885D2E">
              <w:rPr>
                <w:rFonts w:ascii="游ゴシック" w:eastAsia="游ゴシック" w:hAnsi="游ゴシック" w:cs="ＭＳ ゴシック" w:hint="eastAsia"/>
                <w:color w:val="000000"/>
                <w:kern w:val="0"/>
                <w:szCs w:val="21"/>
                <w:u w:val="single"/>
              </w:rPr>
              <w:t xml:space="preserve">　</w:t>
            </w:r>
            <w:r w:rsidR="00D84373">
              <w:rPr>
                <w:rFonts w:ascii="ＭＳ ゴシック" w:eastAsia="ＭＳ ゴシック" w:hAnsi="ＭＳ ゴシック" w:hint="eastAsia"/>
                <w:color w:val="000000"/>
                <w:kern w:val="0"/>
                <w:u w:val="single" w:color="000000"/>
              </w:rPr>
              <w:t xml:space="preserve">　　　　　　　　　</w:t>
            </w:r>
            <w:r w:rsidR="00D84373" w:rsidRPr="00D84373">
              <w:rPr>
                <w:rFonts w:ascii="游ゴシック" w:eastAsia="游ゴシック" w:hAnsi="游ゴシック" w:hint="eastAsia"/>
                <w:color w:val="000000"/>
                <w:kern w:val="0"/>
                <w:u w:val="single" w:color="000000"/>
              </w:rPr>
              <w:t>（注２）</w:t>
            </w:r>
            <w:r w:rsidR="00A309AB" w:rsidRPr="00904218">
              <w:rPr>
                <w:rFonts w:ascii="游ゴシック" w:eastAsia="游ゴシック" w:hAnsi="游ゴシック" w:cs="ＭＳ ゴシック" w:hint="eastAsia"/>
                <w:color w:val="000000"/>
                <w:kern w:val="0"/>
                <w:szCs w:val="21"/>
              </w:rPr>
              <w:t>が生じているため、経営の安定に支障が生じておりますので、</w:t>
            </w:r>
            <w:r w:rsidR="003C34E5">
              <w:rPr>
                <w:rFonts w:ascii="游ゴシック" w:eastAsia="游ゴシック" w:hAnsi="游ゴシック" w:cs="ＭＳ ゴシック" w:hint="eastAsia"/>
                <w:color w:val="000000"/>
                <w:kern w:val="0"/>
                <w:szCs w:val="21"/>
              </w:rPr>
              <w:t xml:space="preserve">　</w:t>
            </w:r>
            <w:r w:rsidR="00A309AB" w:rsidRPr="00904218">
              <w:rPr>
                <w:rFonts w:ascii="游ゴシック" w:eastAsia="游ゴシック" w:hAnsi="游ゴシック" w:cs="ＭＳ ゴシック" w:hint="eastAsia"/>
                <w:color w:val="000000"/>
                <w:kern w:val="0"/>
                <w:szCs w:val="21"/>
              </w:rPr>
              <w:t>中小企業信用保険法第２条第５項第５号の規定に基づき認定されるようお願いします。</w:t>
            </w:r>
          </w:p>
          <w:p w:rsidR="00A309AB" w:rsidRPr="00904218" w:rsidRDefault="00A309AB" w:rsidP="00A309AB">
            <w:pPr>
              <w:pStyle w:val="afa"/>
              <w:jc w:val="left"/>
              <w:rPr>
                <w:rFonts w:ascii="游ゴシック" w:eastAsia="游ゴシック" w:hAnsi="游ゴシック"/>
              </w:rPr>
            </w:pPr>
            <w:r w:rsidRPr="00904218">
              <w:rPr>
                <w:rFonts w:ascii="游ゴシック" w:eastAsia="游ゴシック" w:hAnsi="游ゴシック"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904218"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90421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p>
              </w:tc>
              <w:tc>
                <w:tcPr>
                  <w:tcW w:w="3165" w:type="dxa"/>
                  <w:tcBorders>
                    <w:left w:val="single" w:sz="24" w:space="0" w:color="auto"/>
                  </w:tcBorders>
                </w:tcPr>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p>
              </w:tc>
              <w:tc>
                <w:tcPr>
                  <w:tcW w:w="3165" w:type="dxa"/>
                </w:tcPr>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p>
              </w:tc>
            </w:tr>
          </w:tbl>
          <w:p w:rsidR="00904218" w:rsidRDefault="00A309AB" w:rsidP="00904218">
            <w:pPr>
              <w:suppressAutoHyphens/>
              <w:kinsoku w:val="0"/>
              <w:wordWrap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※表には営んでいる事業が属する業種（日本標準産業分類の細分類番号と細分類業種名）を</w:t>
            </w:r>
          </w:p>
          <w:p w:rsidR="00904218" w:rsidRDefault="00A309AB" w:rsidP="00904218">
            <w:pPr>
              <w:suppressAutoHyphens/>
              <w:kinsoku w:val="0"/>
              <w:wordWrap w:val="0"/>
              <w:overflowPunct w:val="0"/>
              <w:autoSpaceDE w:val="0"/>
              <w:autoSpaceDN w:val="0"/>
              <w:adjustRightInd w:val="0"/>
              <w:spacing w:line="220" w:lineRule="exact"/>
              <w:ind w:firstLineChars="100" w:firstLine="232"/>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全て記載（当該業種は全て指定業種であることが必要）。当該業種が複数ある場合には、</w:t>
            </w:r>
          </w:p>
          <w:p w:rsidR="00A309AB" w:rsidRPr="00904218" w:rsidRDefault="00A309AB" w:rsidP="00904218">
            <w:pPr>
              <w:suppressAutoHyphens/>
              <w:kinsoku w:val="0"/>
              <w:wordWrap w:val="0"/>
              <w:overflowPunct w:val="0"/>
              <w:autoSpaceDE w:val="0"/>
              <w:autoSpaceDN w:val="0"/>
              <w:adjustRightInd w:val="0"/>
              <w:spacing w:line="220" w:lineRule="exact"/>
              <w:ind w:firstLineChars="100" w:firstLine="232"/>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その中で、最近１年間で最も売上高等が大きい事業が属する業種を左上の太枠に記載。</w:t>
            </w:r>
          </w:p>
          <w:p w:rsidR="00A309AB" w:rsidRPr="003D66AB"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s="ＭＳ ゴシック"/>
                <w:color w:val="000000"/>
                <w:kern w:val="0"/>
                <w:sz w:val="12"/>
                <w:szCs w:val="21"/>
              </w:rPr>
            </w:pPr>
          </w:p>
          <w:p w:rsidR="00A309AB" w:rsidRPr="0090421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記</w:t>
            </w:r>
          </w:p>
          <w:p w:rsidR="00A309AB" w:rsidRPr="00904218" w:rsidRDefault="00A309AB" w:rsidP="00A309AB">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hint="eastAsia"/>
                <w:color w:val="000000"/>
                <w:kern w:val="0"/>
                <w:szCs w:val="21"/>
              </w:rPr>
              <w:t>売上高等</w:t>
            </w:r>
          </w:p>
          <w:p w:rsidR="00D84373" w:rsidRPr="00D84373" w:rsidRDefault="00A309AB"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7261E7">
              <w:rPr>
                <w:rFonts w:ascii="游ゴシック" w:eastAsia="游ゴシック" w:hAnsi="游ゴシック" w:hint="eastAsia"/>
                <w:color w:val="000000"/>
                <w:kern w:val="0"/>
              </w:rPr>
              <w:t>（イ）最近１</w:t>
            </w:r>
            <w:r w:rsidR="00D84373" w:rsidRPr="00D84373">
              <w:rPr>
                <w:rFonts w:ascii="游ゴシック" w:eastAsia="游ゴシック" w:hAnsi="游ゴシック" w:hint="eastAsia"/>
                <w:color w:val="000000"/>
                <w:kern w:val="0"/>
              </w:rPr>
              <w:t>か月間の売上高等</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u w:val="single" w:color="000000"/>
              </w:rPr>
              <w:t>減少率　　　　％（実績）</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color w:val="000000"/>
                <w:kern w:val="0"/>
                <w:u w:val="single" w:color="000000"/>
              </w:rPr>
              <w:t xml:space="preserve"> </w:t>
            </w:r>
            <w:r w:rsidR="007261E7">
              <w:rPr>
                <w:rFonts w:ascii="游ゴシック" w:eastAsia="游ゴシック" w:hAnsi="游ゴシック" w:hint="eastAsia"/>
                <w:color w:val="000000"/>
                <w:kern w:val="0"/>
                <w:u w:val="single" w:color="000000"/>
              </w:rPr>
              <w:t>Ｃ－Ａ</w:t>
            </w:r>
          </w:p>
          <w:p w:rsidR="000D4510" w:rsidRPr="007261E7"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007261E7">
              <w:rPr>
                <w:rFonts w:ascii="游ゴシック" w:eastAsia="游ゴシック" w:hAnsi="游ゴシック" w:hint="eastAsia"/>
                <w:color w:val="000000"/>
                <w:kern w:val="0"/>
              </w:rPr>
              <w:t>Ｃ</w:t>
            </w: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w:t>
            </w:r>
            <w:r w:rsidRPr="00D84373">
              <w:rPr>
                <w:rFonts w:ascii="游ゴシック" w:eastAsia="游ゴシック" w:hAnsi="游ゴシック"/>
                <w:color w:val="000000"/>
                <w:kern w:val="0"/>
              </w:rPr>
              <w:t>100</w:t>
            </w:r>
          </w:p>
          <w:p w:rsidR="00D84373" w:rsidRPr="00D84373" w:rsidRDefault="00D84373" w:rsidP="000D4510">
            <w:pPr>
              <w:suppressAutoHyphens/>
              <w:kinsoku w:val="0"/>
              <w:wordWrap w:val="0"/>
              <w:overflowPunct w:val="0"/>
              <w:autoSpaceDE w:val="0"/>
              <w:autoSpaceDN w:val="0"/>
              <w:adjustRightInd w:val="0"/>
              <w:spacing w:line="240" w:lineRule="exact"/>
              <w:ind w:firstLineChars="500" w:firstLine="1050"/>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hint="eastAsia"/>
                <w:color w:val="000000"/>
                <w:kern w:val="0"/>
              </w:rPr>
              <w:t>Ａ：申込み時点における最近１か月間の売上高等</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hint="eastAsia"/>
                <w:color w:val="000000"/>
                <w:kern w:val="0"/>
                <w:u w:val="single" w:color="000000"/>
              </w:rPr>
              <w:t xml:space="preserve">　　　　　　　　　円</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color w:val="000000"/>
                <w:kern w:val="0"/>
              </w:rPr>
              <w:t xml:space="preserve">        </w:t>
            </w:r>
            <w:r w:rsidR="005D6FF5">
              <w:rPr>
                <w:rFonts w:ascii="游ゴシック" w:eastAsia="游ゴシック" w:hAnsi="游ゴシック" w:hint="eastAsia"/>
                <w:color w:val="000000"/>
                <w:kern w:val="0"/>
              </w:rPr>
              <w:t>Ｂ：令和元年１０月から１２月の売上高等</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hint="eastAsia"/>
                <w:color w:val="000000"/>
                <w:kern w:val="0"/>
                <w:u w:val="single" w:color="000000"/>
              </w:rPr>
              <w:t xml:space="preserve">　　　　　　　　　円</w:t>
            </w:r>
          </w:p>
          <w:p w:rsidR="00D84373" w:rsidRPr="000D4510" w:rsidRDefault="00D84373" w:rsidP="000D451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kern w:val="0"/>
              </w:rPr>
            </w:pPr>
            <w:r w:rsidRPr="00D84373">
              <w:rPr>
                <w:rFonts w:ascii="游ゴシック" w:eastAsia="游ゴシック" w:hAnsi="游ゴシック"/>
                <w:color w:val="000000"/>
                <w:kern w:val="0"/>
              </w:rPr>
              <w:t xml:space="preserve">      </w:t>
            </w:r>
            <w:r w:rsidR="000D4510">
              <w:rPr>
                <w:rFonts w:ascii="游ゴシック" w:eastAsia="游ゴシック" w:hAnsi="游ゴシック" w:hint="eastAsia"/>
                <w:color w:val="000000"/>
                <w:kern w:val="0"/>
              </w:rPr>
              <w:t xml:space="preserve">　　Ｃ</w:t>
            </w:r>
            <w:r w:rsidR="000D4510" w:rsidRPr="00D84373">
              <w:rPr>
                <w:rFonts w:ascii="游ゴシック" w:eastAsia="游ゴシック" w:hAnsi="游ゴシック" w:hint="eastAsia"/>
                <w:color w:val="000000"/>
                <w:kern w:val="0"/>
              </w:rPr>
              <w:t>：</w:t>
            </w:r>
            <w:r w:rsidR="005D6FF5">
              <w:rPr>
                <w:rFonts w:ascii="游ゴシック" w:eastAsia="游ゴシック" w:hAnsi="游ゴシック" w:hint="eastAsia"/>
                <w:color w:val="000000"/>
                <w:kern w:val="0"/>
              </w:rPr>
              <w:t>令和元年１０月から１２月の平均売上高等</w:t>
            </w:r>
          </w:p>
          <w:p w:rsidR="000D4510" w:rsidRDefault="00D84373" w:rsidP="000D451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kern w:val="0"/>
                <w:u w:val="single"/>
              </w:rPr>
            </w:pPr>
            <w:r w:rsidRPr="00D84373">
              <w:rPr>
                <w:rFonts w:ascii="游ゴシック" w:eastAsia="游ゴシック" w:hAnsi="游ゴシック"/>
                <w:color w:val="000000"/>
                <w:kern w:val="0"/>
              </w:rPr>
              <w:t xml:space="preserve">                                     </w:t>
            </w:r>
            <w:r w:rsidR="000D4510">
              <w:rPr>
                <w:rFonts w:ascii="游ゴシック" w:eastAsia="游ゴシック" w:hAnsi="游ゴシック"/>
                <w:color w:val="000000"/>
                <w:kern w:val="0"/>
              </w:rPr>
              <w:t xml:space="preserve">           </w:t>
            </w:r>
            <w:r w:rsidR="000D4510">
              <w:rPr>
                <w:rFonts w:ascii="游ゴシック" w:eastAsia="游ゴシック" w:hAnsi="游ゴシック" w:hint="eastAsia"/>
                <w:color w:val="000000"/>
                <w:kern w:val="0"/>
                <w:u w:val="single"/>
              </w:rPr>
              <w:t xml:space="preserve">　　　　　　　　　円</w:t>
            </w:r>
          </w:p>
          <w:p w:rsidR="005D6FF5" w:rsidRDefault="005D6FF5" w:rsidP="000D451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kern w:val="0"/>
                <w:u w:val="single"/>
              </w:rPr>
            </w:pPr>
            <w:r>
              <w:rPr>
                <w:rFonts w:ascii="游ゴシック" w:eastAsia="游ゴシック" w:hAnsi="游ゴシック"/>
                <w:color w:val="000000"/>
                <w:kern w:val="0"/>
              </w:rPr>
              <w:t xml:space="preserve">                 </w:t>
            </w:r>
            <w:r w:rsidR="00813D7A">
              <w:rPr>
                <w:rFonts w:ascii="游ゴシック" w:eastAsia="游ゴシック" w:hAnsi="游ゴシック"/>
                <w:color w:val="000000"/>
                <w:kern w:val="0"/>
                <w:u w:val="single"/>
              </w:rPr>
              <w:t xml:space="preserve"> </w:t>
            </w:r>
            <w:r w:rsidR="007261E7">
              <w:rPr>
                <w:rFonts w:ascii="游ゴシック" w:eastAsia="游ゴシック" w:hAnsi="游ゴシック"/>
                <w:color w:val="000000"/>
                <w:kern w:val="0"/>
                <w:u w:val="single"/>
              </w:rPr>
              <w:t xml:space="preserve"> </w:t>
            </w:r>
            <w:r w:rsidR="007261E7">
              <w:rPr>
                <w:rFonts w:ascii="游ゴシック" w:eastAsia="游ゴシック" w:hAnsi="游ゴシック" w:hint="eastAsia"/>
                <w:color w:val="000000"/>
                <w:kern w:val="0"/>
                <w:u w:val="single"/>
              </w:rPr>
              <w:t>Ｂ</w:t>
            </w:r>
            <w:r w:rsidR="00813D7A">
              <w:rPr>
                <w:rFonts w:ascii="游ゴシック" w:eastAsia="游ゴシック" w:hAnsi="游ゴシック"/>
                <w:color w:val="000000"/>
                <w:kern w:val="0"/>
                <w:u w:val="single"/>
              </w:rPr>
              <w:t xml:space="preserve">  </w:t>
            </w:r>
          </w:p>
          <w:p w:rsidR="000D4510" w:rsidRDefault="00813D7A" w:rsidP="00813D7A">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kern w:val="0"/>
              </w:rPr>
            </w:pPr>
            <w:r>
              <w:rPr>
                <w:rFonts w:ascii="游ゴシック" w:eastAsia="游ゴシック" w:hAnsi="游ゴシック"/>
                <w:color w:val="000000"/>
                <w:kern w:val="0"/>
              </w:rPr>
              <w:t xml:space="preserve">                  </w:t>
            </w:r>
            <w:r>
              <w:rPr>
                <w:rFonts w:ascii="游ゴシック" w:eastAsia="游ゴシック" w:hAnsi="游ゴシック" w:hint="eastAsia"/>
                <w:color w:val="000000"/>
                <w:kern w:val="0"/>
              </w:rPr>
              <w:t xml:space="preserve"> </w:t>
            </w:r>
            <w:r w:rsidR="007261E7">
              <w:rPr>
                <w:rFonts w:ascii="游ゴシック" w:eastAsia="游ゴシック" w:hAnsi="游ゴシック" w:hint="eastAsia"/>
                <w:color w:val="000000"/>
                <w:kern w:val="0"/>
              </w:rPr>
              <w:t>３</w:t>
            </w:r>
          </w:p>
          <w:p w:rsidR="00813D7A" w:rsidRPr="00D84373" w:rsidRDefault="00813D7A" w:rsidP="00813D7A">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Pr>
                <w:rFonts w:ascii="游ゴシック" w:eastAsia="游ゴシック" w:hAnsi="游ゴシック" w:hint="eastAsia"/>
                <w:color w:val="000000"/>
                <w:kern w:val="0"/>
              </w:rPr>
              <w:t xml:space="preserve"> </w:t>
            </w:r>
            <w:r>
              <w:rPr>
                <w:rFonts w:ascii="游ゴシック" w:eastAsia="游ゴシック" w:hAnsi="游ゴシック"/>
                <w:color w:val="000000"/>
                <w:kern w:val="0"/>
              </w:rPr>
              <w:t xml:space="preserve">     </w:t>
            </w:r>
            <w:r w:rsidR="007261E7">
              <w:rPr>
                <w:rFonts w:ascii="游ゴシック" w:eastAsia="游ゴシック" w:hAnsi="游ゴシック" w:hint="eastAsia"/>
                <w:color w:val="000000"/>
                <w:kern w:val="0"/>
              </w:rPr>
              <w:t>（ロ）最近３</w:t>
            </w:r>
            <w:r w:rsidRPr="00D84373">
              <w:rPr>
                <w:rFonts w:ascii="游ゴシック" w:eastAsia="游ゴシック" w:hAnsi="游ゴシック" w:hint="eastAsia"/>
                <w:color w:val="000000"/>
                <w:kern w:val="0"/>
              </w:rPr>
              <w:t>か月間の売上高等の実績見込み</w:t>
            </w:r>
          </w:p>
          <w:p w:rsidR="00813D7A" w:rsidRPr="00D84373" w:rsidRDefault="00813D7A" w:rsidP="00813D7A">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00DE79BF">
              <w:rPr>
                <w:rFonts w:ascii="游ゴシック" w:eastAsia="游ゴシック" w:hAnsi="游ゴシック" w:hint="eastAsia"/>
                <w:color w:val="000000"/>
                <w:kern w:val="0"/>
              </w:rPr>
              <w:t xml:space="preserve">　　　　</w:t>
            </w:r>
            <w:r w:rsidRPr="00D84373">
              <w:rPr>
                <w:rFonts w:ascii="游ゴシック" w:eastAsia="游ゴシック" w:hAnsi="游ゴシック" w:hint="eastAsia"/>
                <w:color w:val="000000"/>
                <w:kern w:val="0"/>
                <w:u w:val="single" w:color="000000"/>
              </w:rPr>
              <w:t>減少率</w:t>
            </w:r>
            <w:r w:rsidRPr="00D84373">
              <w:rPr>
                <w:rFonts w:ascii="游ゴシック" w:eastAsia="游ゴシック" w:hAnsi="游ゴシック"/>
                <w:color w:val="000000"/>
                <w:kern w:val="0"/>
                <w:u w:val="single" w:color="000000"/>
              </w:rPr>
              <w:t xml:space="preserve">        </w:t>
            </w:r>
            <w:r w:rsidRPr="00D84373">
              <w:rPr>
                <w:rFonts w:ascii="游ゴシック" w:eastAsia="游ゴシック" w:hAnsi="游ゴシック" w:hint="eastAsia"/>
                <w:color w:val="000000"/>
                <w:kern w:val="0"/>
                <w:u w:val="single" w:color="000000"/>
              </w:rPr>
              <w:t>％（実績見込み）</w:t>
            </w:r>
          </w:p>
          <w:p w:rsidR="00813D7A" w:rsidRPr="00D84373" w:rsidRDefault="00813D7A" w:rsidP="00813D7A">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Pr>
                <w:rFonts w:ascii="游ゴシック" w:eastAsia="游ゴシック" w:hAnsi="游ゴシック" w:hint="eastAsia"/>
                <w:color w:val="000000"/>
                <w:kern w:val="0"/>
                <w:u w:val="single" w:color="000000"/>
              </w:rPr>
              <w:t xml:space="preserve"> </w:t>
            </w:r>
            <w:r>
              <w:rPr>
                <w:rFonts w:ascii="游ゴシック" w:eastAsia="游ゴシック" w:hAnsi="游ゴシック"/>
                <w:color w:val="000000"/>
                <w:kern w:val="0"/>
                <w:u w:val="single" w:color="000000"/>
              </w:rPr>
              <w:t xml:space="preserve"> </w:t>
            </w:r>
            <w:r>
              <w:rPr>
                <w:rFonts w:ascii="游ゴシック" w:eastAsia="游ゴシック" w:hAnsi="游ゴシック" w:hint="eastAsia"/>
                <w:color w:val="000000"/>
                <w:kern w:val="0"/>
                <w:u w:val="single" w:color="000000"/>
              </w:rPr>
              <w:t>Ｂ－（Ａ＋Ｄ</w:t>
            </w:r>
            <w:r w:rsidRPr="00D84373">
              <w:rPr>
                <w:rFonts w:ascii="游ゴシック" w:eastAsia="游ゴシック" w:hAnsi="游ゴシック" w:hint="eastAsia"/>
                <w:color w:val="000000"/>
                <w:kern w:val="0"/>
                <w:u w:val="single" w:color="000000"/>
              </w:rPr>
              <w:t>）</w:t>
            </w:r>
          </w:p>
          <w:p w:rsidR="00813D7A" w:rsidRPr="00D84373" w:rsidRDefault="00813D7A" w:rsidP="00813D7A">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Pr>
                <w:rFonts w:ascii="游ゴシック" w:eastAsia="游ゴシック" w:hAnsi="游ゴシック" w:hint="eastAsia"/>
                <w:color w:val="000000"/>
                <w:kern w:val="0"/>
              </w:rPr>
              <w:t xml:space="preserve">Ｂ </w:t>
            </w:r>
            <w:r>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w:t>
            </w:r>
            <w:r w:rsidRPr="00D84373">
              <w:rPr>
                <w:rFonts w:ascii="游ゴシック" w:eastAsia="游ゴシック" w:hAnsi="游ゴシック"/>
                <w:color w:val="000000"/>
                <w:kern w:val="0"/>
              </w:rPr>
              <w:t>100</w:t>
            </w:r>
          </w:p>
          <w:p w:rsidR="00813D7A" w:rsidRPr="00D84373" w:rsidRDefault="00813D7A" w:rsidP="00813D7A">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p>
          <w:p w:rsidR="00813D7A" w:rsidRPr="00D84373" w:rsidRDefault="00813D7A" w:rsidP="00813D7A">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Pr>
                <w:rFonts w:ascii="游ゴシック" w:eastAsia="游ゴシック" w:hAnsi="游ゴシック" w:hint="eastAsia"/>
                <w:color w:val="000000"/>
                <w:kern w:val="0"/>
              </w:rPr>
              <w:t xml:space="preserve">　Ｄ：</w:t>
            </w:r>
            <w:r w:rsidR="007261E7">
              <w:rPr>
                <w:rFonts w:ascii="游ゴシック" w:eastAsia="游ゴシック" w:hAnsi="游ゴシック" w:hint="eastAsia"/>
                <w:color w:val="000000"/>
                <w:kern w:val="0"/>
              </w:rPr>
              <w:t>Ａの期間後２</w:t>
            </w:r>
            <w:r w:rsidRPr="00D84373">
              <w:rPr>
                <w:rFonts w:ascii="游ゴシック" w:eastAsia="游ゴシック" w:hAnsi="游ゴシック" w:hint="eastAsia"/>
                <w:color w:val="000000"/>
                <w:kern w:val="0"/>
              </w:rPr>
              <w:t>か月間の見込み売上高等</w:t>
            </w:r>
          </w:p>
          <w:p w:rsidR="00813D7A" w:rsidRDefault="00813D7A" w:rsidP="00813D7A">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kern w:val="0"/>
                <w:u w:val="single"/>
              </w:rPr>
            </w:pPr>
            <w:r>
              <w:rPr>
                <w:rFonts w:ascii="游ゴシック" w:eastAsia="游ゴシック" w:hAnsi="游ゴシック" w:hint="eastAsia"/>
                <w:color w:val="000000"/>
                <w:spacing w:val="16"/>
                <w:kern w:val="0"/>
                <w:szCs w:val="21"/>
              </w:rPr>
              <w:t xml:space="preserve">　　　　　　　　　　　　　　　　　　　　　</w:t>
            </w:r>
            <w:r>
              <w:rPr>
                <w:rFonts w:ascii="游ゴシック" w:eastAsia="游ゴシック" w:hAnsi="游ゴシック" w:hint="eastAsia"/>
                <w:color w:val="000000"/>
                <w:kern w:val="0"/>
                <w:u w:val="single"/>
              </w:rPr>
              <w:t xml:space="preserve">　　　　　　　　　円</w:t>
            </w:r>
          </w:p>
          <w:p w:rsidR="00A309AB" w:rsidRPr="000D4510" w:rsidRDefault="00A309AB" w:rsidP="000D451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szCs w:val="21"/>
              </w:rPr>
            </w:pPr>
          </w:p>
        </w:tc>
      </w:tr>
    </w:tbl>
    <w:p w:rsidR="00D84373" w:rsidRPr="002A1F55" w:rsidRDefault="00D84373" w:rsidP="00D84373">
      <w:pPr>
        <w:suppressAutoHyphens/>
        <w:wordWrap w:val="0"/>
        <w:spacing w:line="240" w:lineRule="exact"/>
        <w:ind w:left="862" w:hanging="862"/>
        <w:jc w:val="left"/>
        <w:textAlignment w:val="baseline"/>
        <w:rPr>
          <w:rFonts w:ascii="游ゴシック" w:eastAsia="游ゴシック" w:hAnsi="游ゴシック"/>
          <w:color w:val="000000"/>
          <w:kern w:val="0"/>
          <w:szCs w:val="21"/>
        </w:rPr>
      </w:pPr>
      <w:r w:rsidRPr="00D84373">
        <w:rPr>
          <w:rFonts w:ascii="游ゴシック" w:eastAsia="游ゴシック" w:hAnsi="游ゴシック" w:hint="eastAsia"/>
          <w:color w:val="000000"/>
          <w:kern w:val="0"/>
        </w:rPr>
        <w:t>（注１）</w:t>
      </w:r>
      <w:r w:rsidRPr="002A1F55">
        <w:rPr>
          <w:rFonts w:ascii="游ゴシック" w:eastAsia="游ゴシック" w:hAnsi="游ゴシック" w:hint="eastAsia"/>
          <w:color w:val="000000"/>
          <w:kern w:val="0"/>
          <w:szCs w:val="21"/>
        </w:rPr>
        <w:t>本様式は、１つの指定業種に属する事業のみを営んでいる場合、又は営んでいる複数の事業が全て指定業種に属する場合</w:t>
      </w:r>
      <w:r w:rsidR="002A1F55" w:rsidRPr="002A1F55">
        <w:rPr>
          <w:rFonts w:ascii="游ゴシック" w:eastAsia="游ゴシック" w:hAnsi="游ゴシック" w:hint="eastAsia"/>
          <w:color w:val="000000"/>
          <w:kern w:val="0"/>
          <w:szCs w:val="21"/>
        </w:rPr>
        <w:t>であって、業歴３ヶ月以上１年１ヶ月未満の場合あるいは前年以降、事業拡大等により前年比較が適当でない特段の事情がある場合に使用します</w:t>
      </w:r>
      <w:r w:rsidRPr="002A1F55">
        <w:rPr>
          <w:rFonts w:ascii="游ゴシック" w:eastAsia="游ゴシック" w:hAnsi="游ゴシック" w:hint="eastAsia"/>
          <w:color w:val="000000"/>
          <w:kern w:val="0"/>
          <w:szCs w:val="21"/>
        </w:rPr>
        <w:t>。</w:t>
      </w:r>
    </w:p>
    <w:p w:rsidR="00D84373" w:rsidRPr="00D84373" w:rsidRDefault="00D84373" w:rsidP="00D84373">
      <w:pPr>
        <w:suppressAutoHyphens/>
        <w:wordWrap w:val="0"/>
        <w:spacing w:line="240" w:lineRule="exact"/>
        <w:ind w:left="862" w:hanging="862"/>
        <w:jc w:val="left"/>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（注２）</w:t>
      </w:r>
      <w:r w:rsidRPr="00D84373">
        <w:rPr>
          <w:rFonts w:ascii="游ゴシック" w:eastAsia="游ゴシック" w:hAnsi="游ゴシック" w:hint="eastAsia"/>
          <w:color w:val="000000"/>
          <w:kern w:val="0"/>
        </w:rPr>
        <w:t>には、「販売数量の減少」又は「売上高の減少」等を入れる。</w:t>
      </w:r>
    </w:p>
    <w:p w:rsidR="00D84373" w:rsidRPr="00D84373" w:rsidRDefault="00D84373" w:rsidP="00D84373">
      <w:pPr>
        <w:suppressAutoHyphens/>
        <w:wordWrap w:val="0"/>
        <w:spacing w:line="240" w:lineRule="exact"/>
        <w:ind w:left="862" w:hanging="862"/>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hint="eastAsia"/>
          <w:color w:val="000000"/>
          <w:kern w:val="0"/>
        </w:rPr>
        <w:t>（注３）企業全体の売上高等を記載。</w:t>
      </w:r>
    </w:p>
    <w:p w:rsidR="00A309AB" w:rsidRPr="003D66AB" w:rsidRDefault="00A309AB" w:rsidP="00A309AB">
      <w:pPr>
        <w:suppressAutoHyphens/>
        <w:wordWrap w:val="0"/>
        <w:spacing w:line="240" w:lineRule="exact"/>
        <w:ind w:left="1230" w:hanging="123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（留意事項）</w:t>
      </w:r>
    </w:p>
    <w:p w:rsidR="00262A8B" w:rsidRPr="003D66AB" w:rsidRDefault="00A309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本認定とは別に、金融機関及び信用保証協会による金融上の審査があります。</w:t>
      </w:r>
    </w:p>
    <w:p w:rsidR="00A309AB" w:rsidRPr="003D66AB" w:rsidRDefault="00A309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市町村長又は特別区長から認定を受けた後、本認定の有効期間内に金融機関又は信用保証協会に対して、経営安定関連保証の申込みを行うことが必要です。</w:t>
      </w:r>
    </w:p>
    <w:p w:rsidR="003D66AB" w:rsidRPr="003D66AB" w:rsidRDefault="003D66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B628F1">
        <w:rPr>
          <w:rFonts w:ascii="游ゴシック" w:eastAsia="游ゴシック" w:hAnsi="游ゴシック" w:cs="ＭＳ ゴシック" w:hint="eastAsia"/>
          <w:color w:val="000000"/>
          <w:kern w:val="0"/>
          <w:sz w:val="20"/>
          <w:szCs w:val="21"/>
        </w:rPr>
        <w:t>認定書の有効期間は、認定書に記載された日と中小企業信用保険法第二条第六項の規定に基づき経済産業大臣が指定する期間の終期のいずれか先に到来する日となります</w:t>
      </w:r>
      <w:r>
        <w:rPr>
          <w:rFonts w:ascii="游ゴシック" w:eastAsia="游ゴシック" w:hAnsi="游ゴシック" w:cs="ＭＳ ゴシック" w:hint="eastAsia"/>
          <w:color w:val="000000"/>
          <w:kern w:val="0"/>
          <w:sz w:val="20"/>
          <w:szCs w:val="21"/>
        </w:rPr>
        <w:t>。</w:t>
      </w:r>
    </w:p>
    <w:p w:rsidR="00414250" w:rsidRDefault="00414250" w:rsidP="00A309AB">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62865</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CE64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3pt,4.95pt" to="50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" strokecolor="black [3213]" strokeweight="1pt"/>
            </w:pict>
          </mc:Fallback>
        </mc:AlternateContent>
      </w:r>
    </w:p>
    <w:p w:rsidR="00414250" w:rsidRPr="00414250" w:rsidRDefault="00414250"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菰観商発第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号</w:t>
      </w:r>
    </w:p>
    <w:p w:rsidR="00414250" w:rsidRPr="00414250" w:rsidRDefault="00C61C04"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令和　　　</w:t>
      </w:r>
      <w:r w:rsidR="00414250" w:rsidRPr="00414250">
        <w:rPr>
          <w:rFonts w:ascii="游ゴシック" w:eastAsia="游ゴシック" w:hAnsi="游ゴシック" w:cs="ＭＳ ゴシック" w:hint="eastAsia"/>
          <w:color w:val="000000"/>
          <w:kern w:val="0"/>
          <w:szCs w:val="21"/>
        </w:rPr>
        <w:t>年</w:t>
      </w:r>
      <w:r>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 xml:space="preserve">　　月　　</w:t>
      </w:r>
      <w:r>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日</w:t>
      </w: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(注)本認定書の有効期間：令和　</w:t>
      </w:r>
      <w:r w:rsidR="00C61C04">
        <w:rPr>
          <w:rFonts w:ascii="游ゴシック" w:eastAsia="游ゴシック" w:hAnsi="游ゴシック" w:cs="ＭＳ ゴシック" w:hint="eastAsia"/>
          <w:color w:val="000000"/>
          <w:kern w:val="0"/>
          <w:szCs w:val="21"/>
        </w:rPr>
        <w:t xml:space="preserve">　年 </w:t>
      </w:r>
      <w:r w:rsidRPr="00414250">
        <w:rPr>
          <w:rFonts w:ascii="游ゴシック" w:eastAsia="游ゴシック" w:hAnsi="游ゴシック" w:cs="ＭＳ ゴシック" w:hint="eastAsia"/>
          <w:color w:val="000000"/>
          <w:kern w:val="0"/>
          <w:szCs w:val="21"/>
        </w:rPr>
        <w:t xml:space="preserve">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月</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年</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月</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菰野町長　</w:t>
      </w:r>
      <w:r w:rsidR="000A747A">
        <w:rPr>
          <w:rFonts w:ascii="游ゴシック" w:eastAsia="游ゴシック" w:hAnsi="游ゴシック" w:cs="ＭＳ ゴシック" w:hint="eastAsia"/>
          <w:color w:val="000000"/>
          <w:kern w:val="0"/>
          <w:szCs w:val="21"/>
        </w:rPr>
        <w:t>諸岡　高幸</w:t>
      </w:r>
      <w:bookmarkStart w:id="0" w:name="_GoBack"/>
      <w:bookmarkEnd w:id="0"/>
      <w:r w:rsidR="00C61C04">
        <w:rPr>
          <w:rFonts w:ascii="游ゴシック" w:eastAsia="游ゴシック" w:hAnsi="游ゴシック" w:cs="ＭＳ ゴシック" w:hint="eastAsia"/>
          <w:color w:val="000000"/>
          <w:kern w:val="0"/>
          <w:szCs w:val="21"/>
        </w:rPr>
        <w:t xml:space="preserve">　</w:t>
      </w:r>
    </w:p>
    <w:sectPr w:rsidR="00414250" w:rsidRPr="00414250" w:rsidSect="007261E7">
      <w:pgSz w:w="11906" w:h="16838"/>
      <w:pgMar w:top="454" w:right="964" w:bottom="340" w:left="96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0C" w:rsidRDefault="00292E0C" w:rsidP="001D602D">
      <w:r>
        <w:separator/>
      </w:r>
    </w:p>
  </w:endnote>
  <w:endnote w:type="continuationSeparator" w:id="0">
    <w:p w:rsidR="00292E0C" w:rsidRDefault="00292E0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0C" w:rsidRDefault="00292E0C" w:rsidP="001D602D">
      <w:r>
        <w:separator/>
      </w:r>
    </w:p>
  </w:footnote>
  <w:footnote w:type="continuationSeparator" w:id="0">
    <w:p w:rsidR="00292E0C" w:rsidRDefault="00292E0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2B9"/>
    <w:multiLevelType w:val="hybridMultilevel"/>
    <w:tmpl w:val="4338113E"/>
    <w:lvl w:ilvl="0" w:tplc="59D0FF3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8F64D38"/>
    <w:multiLevelType w:val="hybridMultilevel"/>
    <w:tmpl w:val="2B84F2EC"/>
    <w:lvl w:ilvl="0" w:tplc="FA60D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9C75DF"/>
    <w:multiLevelType w:val="hybridMultilevel"/>
    <w:tmpl w:val="9C027FA2"/>
    <w:lvl w:ilvl="0" w:tplc="71765844">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747A"/>
    <w:rsid w:val="000C030F"/>
    <w:rsid w:val="000C69A3"/>
    <w:rsid w:val="000D4510"/>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2A8B"/>
    <w:rsid w:val="00287A4E"/>
    <w:rsid w:val="00292E0C"/>
    <w:rsid w:val="002A1F55"/>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4E5"/>
    <w:rsid w:val="003C39F9"/>
    <w:rsid w:val="003D2F2A"/>
    <w:rsid w:val="003D66AB"/>
    <w:rsid w:val="00414250"/>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6FF5"/>
    <w:rsid w:val="006011ED"/>
    <w:rsid w:val="00615CEA"/>
    <w:rsid w:val="00617A3E"/>
    <w:rsid w:val="00640E97"/>
    <w:rsid w:val="0064452D"/>
    <w:rsid w:val="00667715"/>
    <w:rsid w:val="0068591D"/>
    <w:rsid w:val="006920E0"/>
    <w:rsid w:val="006943B2"/>
    <w:rsid w:val="006A3D9D"/>
    <w:rsid w:val="006B2EC6"/>
    <w:rsid w:val="006B3E4B"/>
    <w:rsid w:val="006D2D45"/>
    <w:rsid w:val="006D3264"/>
    <w:rsid w:val="006D47AE"/>
    <w:rsid w:val="006E1BBD"/>
    <w:rsid w:val="006F311F"/>
    <w:rsid w:val="006F3819"/>
    <w:rsid w:val="0070340C"/>
    <w:rsid w:val="00712D50"/>
    <w:rsid w:val="007261E7"/>
    <w:rsid w:val="007434FC"/>
    <w:rsid w:val="00746C3A"/>
    <w:rsid w:val="00757B47"/>
    <w:rsid w:val="00760CCC"/>
    <w:rsid w:val="00762DFA"/>
    <w:rsid w:val="00790309"/>
    <w:rsid w:val="007A4915"/>
    <w:rsid w:val="007E46CE"/>
    <w:rsid w:val="007E6442"/>
    <w:rsid w:val="007F60C5"/>
    <w:rsid w:val="00813D7A"/>
    <w:rsid w:val="008517DC"/>
    <w:rsid w:val="008530A7"/>
    <w:rsid w:val="00855940"/>
    <w:rsid w:val="008648AC"/>
    <w:rsid w:val="0088474C"/>
    <w:rsid w:val="00885D2E"/>
    <w:rsid w:val="00890070"/>
    <w:rsid w:val="00894638"/>
    <w:rsid w:val="008A025E"/>
    <w:rsid w:val="008A06A7"/>
    <w:rsid w:val="008B6590"/>
    <w:rsid w:val="00904218"/>
    <w:rsid w:val="00914FAB"/>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C17C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1C04"/>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4373"/>
    <w:rsid w:val="00D861E3"/>
    <w:rsid w:val="00D87AD8"/>
    <w:rsid w:val="00D96B4C"/>
    <w:rsid w:val="00DD7720"/>
    <w:rsid w:val="00DE5FF6"/>
    <w:rsid w:val="00DE79BF"/>
    <w:rsid w:val="00E04ED9"/>
    <w:rsid w:val="00E40FF3"/>
    <w:rsid w:val="00E62F61"/>
    <w:rsid w:val="00E65973"/>
    <w:rsid w:val="00E84EFB"/>
    <w:rsid w:val="00E87607"/>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64D2-4EEF-463D-90A5-653A5F28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岩見 裕介</dc:creator>
  <cp:lastModifiedBy>岩見 裕介</cp:lastModifiedBy>
  <cp:revision>10</cp:revision>
  <cp:lastPrinted>2023-03-08T08:14:00Z</cp:lastPrinted>
  <dcterms:created xsi:type="dcterms:W3CDTF">2020-03-11T02:31:00Z</dcterms:created>
  <dcterms:modified xsi:type="dcterms:W3CDTF">2023-03-08T08:14:00Z</dcterms:modified>
</cp:coreProperties>
</file>