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FAA3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>
        <w:rPr>
          <w:rFonts w:hAnsi="ＭＳ 明朝" w:hint="eastAsia"/>
          <w:sz w:val="21"/>
        </w:rPr>
        <w:t>２</w:t>
      </w:r>
      <w:r w:rsidR="004F0169">
        <w:rPr>
          <w:rFonts w:hAnsi="ＭＳ 明朝" w:hint="eastAsia"/>
          <w:sz w:val="21"/>
        </w:rPr>
        <w:t>号</w:t>
      </w:r>
    </w:p>
    <w:p w14:paraId="1AE62711" w14:textId="3DFC78F4" w:rsidR="004F0169" w:rsidRPr="00ED33BE" w:rsidRDefault="00ED33BE" w:rsidP="004F0169">
      <w:pPr>
        <w:pStyle w:val="a3"/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業務</w:t>
      </w:r>
      <w:r w:rsidR="00097EA9">
        <w:rPr>
          <w:rFonts w:hAnsi="ＭＳ 明朝" w:hint="eastAsia"/>
          <w:sz w:val="36"/>
          <w:szCs w:val="36"/>
        </w:rPr>
        <w:t>理解と課題認識</w:t>
      </w:r>
    </w:p>
    <w:p w14:paraId="0A758794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5A3EB718" w14:textId="77777777" w:rsidTr="00ED33BE">
        <w:trPr>
          <w:trHeight w:val="10980"/>
        </w:trPr>
        <w:tc>
          <w:tcPr>
            <w:tcW w:w="9703" w:type="dxa"/>
            <w:shd w:val="clear" w:color="auto" w:fill="auto"/>
          </w:tcPr>
          <w:p w14:paraId="59DEE86B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57873ECA" w14:textId="5295297B" w:rsidR="00ED33B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・本</w:t>
            </w:r>
            <w:r w:rsidR="00097EA9">
              <w:rPr>
                <w:rFonts w:ascii="ＭＳ 明朝" w:hAnsi="ＭＳ 明朝" w:hint="eastAsia"/>
              </w:rPr>
              <w:t>プロジェクト、業務</w:t>
            </w:r>
            <w:r>
              <w:rPr>
                <w:rFonts w:ascii="ＭＳ 明朝" w:hAnsi="ＭＳ 明朝" w:hint="eastAsia"/>
              </w:rPr>
              <w:t>に対する基本的</w:t>
            </w:r>
            <w:r w:rsidR="00097EA9">
              <w:rPr>
                <w:rFonts w:ascii="ＭＳ 明朝" w:hAnsi="ＭＳ 明朝" w:hint="eastAsia"/>
              </w:rPr>
              <w:t>方針、コンセプト</w:t>
            </w:r>
            <w:r>
              <w:rPr>
                <w:rFonts w:ascii="ＭＳ 明朝" w:hAnsi="ＭＳ 明朝" w:hint="eastAsia"/>
              </w:rPr>
              <w:t>を記入</w:t>
            </w:r>
            <w:r w:rsidR="00097EA9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  <w:p w14:paraId="7A80B720" w14:textId="326D52A9" w:rsidR="00ED33B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（最も重要と考える点、課題の提起</w:t>
            </w:r>
            <w:r w:rsidR="00EB5BDC">
              <w:rPr>
                <w:rFonts w:ascii="ＭＳ 明朝" w:hAnsi="ＭＳ 明朝" w:hint="eastAsia"/>
              </w:rPr>
              <w:t>、当町窓口業務等の将来設計</w:t>
            </w:r>
            <w:r>
              <w:rPr>
                <w:rFonts w:ascii="ＭＳ 明朝" w:hAnsi="ＭＳ 明朝" w:hint="eastAsia"/>
              </w:rPr>
              <w:t>など）</w:t>
            </w:r>
          </w:p>
          <w:p w14:paraId="36FE4E79" w14:textId="77777777" w:rsidR="00ED33BE" w:rsidRDefault="00ED33BE" w:rsidP="00ED33BE">
            <w:pPr>
              <w:jc w:val="left"/>
              <w:rPr>
                <w:rFonts w:ascii="ＭＳ 明朝" w:hAnsi="ＭＳ 明朝"/>
              </w:rPr>
            </w:pPr>
          </w:p>
          <w:p w14:paraId="2A01BE0C" w14:textId="2A56B1FC" w:rsidR="00ED33BE" w:rsidRDefault="00ED33BE" w:rsidP="00EB5BDC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・業務の各段階における進め方、</w:t>
            </w:r>
            <w:r w:rsidR="00957DA8">
              <w:rPr>
                <w:rFonts w:ascii="ＭＳ 明朝" w:hAnsi="ＭＳ 明朝" w:hint="eastAsia"/>
              </w:rPr>
              <w:t>町</w:t>
            </w:r>
            <w:r>
              <w:rPr>
                <w:rFonts w:ascii="ＭＳ 明朝" w:hAnsi="ＭＳ 明朝" w:hint="eastAsia"/>
              </w:rPr>
              <w:t>等との役割分担について記入してください。</w:t>
            </w:r>
          </w:p>
          <w:p w14:paraId="1FE49C51" w14:textId="77777777" w:rsidR="00ED33BE" w:rsidRDefault="00ED33BE" w:rsidP="00ED33BE">
            <w:pPr>
              <w:jc w:val="left"/>
              <w:rPr>
                <w:rFonts w:ascii="ＭＳ 明朝" w:hAnsi="ＭＳ 明朝"/>
              </w:rPr>
            </w:pPr>
          </w:p>
          <w:p w14:paraId="204D8D9E" w14:textId="77777777" w:rsidR="00ED33BE" w:rsidRPr="009F0F9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・業務工程表を添付</w:t>
            </w:r>
            <w:r w:rsidR="00877977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</w:tc>
      </w:tr>
    </w:tbl>
    <w:p w14:paraId="3303059C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15FB0F1C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5B7F6C0D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4261287B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（提案様式２号）</w:t>
      </w:r>
    </w:p>
    <w:sectPr w:rsidR="00ED33BE" w:rsidRPr="00ED33BE" w:rsidSect="004F016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7AA2" w14:textId="77777777" w:rsidR="00B0519E" w:rsidRDefault="00B0519E" w:rsidP="00F53418">
      <w:r>
        <w:separator/>
      </w:r>
    </w:p>
  </w:endnote>
  <w:endnote w:type="continuationSeparator" w:id="0">
    <w:p w14:paraId="7EE8F3CD" w14:textId="77777777" w:rsidR="00B0519E" w:rsidRDefault="00B0519E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8AB1" w14:textId="77777777" w:rsidR="00B0519E" w:rsidRDefault="00B0519E" w:rsidP="00F53418">
      <w:r>
        <w:separator/>
      </w:r>
    </w:p>
  </w:footnote>
  <w:footnote w:type="continuationSeparator" w:id="0">
    <w:p w14:paraId="2D02252B" w14:textId="77777777" w:rsidR="00B0519E" w:rsidRDefault="00B0519E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7EA9"/>
    <w:rsid w:val="00126C24"/>
    <w:rsid w:val="003801CB"/>
    <w:rsid w:val="004826D5"/>
    <w:rsid w:val="004F0169"/>
    <w:rsid w:val="00671D69"/>
    <w:rsid w:val="007D6128"/>
    <w:rsid w:val="00877977"/>
    <w:rsid w:val="008C62B7"/>
    <w:rsid w:val="008F6D4C"/>
    <w:rsid w:val="00954B57"/>
    <w:rsid w:val="00957DA8"/>
    <w:rsid w:val="00A374B0"/>
    <w:rsid w:val="00AB7CB6"/>
    <w:rsid w:val="00B0519E"/>
    <w:rsid w:val="00B751C0"/>
    <w:rsid w:val="00BA6B04"/>
    <w:rsid w:val="00C310BD"/>
    <w:rsid w:val="00EB5BDC"/>
    <w:rsid w:val="00ED33BE"/>
    <w:rsid w:val="00F53418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46B2759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A2002-C8B8-44EB-B5C7-27F8D8BCF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11</cp:revision>
  <cp:lastPrinted>2020-03-05T04:01:00Z</cp:lastPrinted>
  <dcterms:created xsi:type="dcterms:W3CDTF">2020-03-04T22:47:00Z</dcterms:created>
  <dcterms:modified xsi:type="dcterms:W3CDTF">2026-06-17T03:06:00Z</dcterms:modified>
</cp:coreProperties>
</file>