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44"/>
        </w:rPr>
      </w:pPr>
    </w:p>
    <w:p>
      <w:pPr>
        <w:pStyle w:val="0"/>
        <w:jc w:val="center"/>
        <w:rPr>
          <w:rFonts w:hint="eastAsia" w:ascii="BIZ UDゴシック" w:hAnsi="BIZ UDゴシック" w:eastAsia="BIZ UDゴシック"/>
          <w:sz w:val="44"/>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ごみ処理施設整備条件整理調査業務</w:t>
      </w: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公募型プロポーザル</w:t>
      </w: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実施要領</w:t>
      </w: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いなべ市菰野町清掃事務組合</w:t>
      </w: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施設課</w:t>
      </w:r>
    </w:p>
    <w:p>
      <w:pPr>
        <w:pStyle w:val="0"/>
        <w:jc w:val="center"/>
        <w:rPr>
          <w:rFonts w:hint="eastAsia" w:ascii="BIZ UDゴシック" w:hAnsi="BIZ UDゴシック" w:eastAsia="BIZ UDゴシック"/>
          <w:sz w:val="44"/>
        </w:rPr>
      </w:pPr>
      <w:r>
        <w:rPr>
          <w:rFonts w:hint="eastAsia"/>
        </w:rPr>
        <w:br w:type="page"/>
      </w:r>
    </w:p>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１　目的</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ind w:left="240" w:hanging="240" w:hangingChars="10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　　この要領は、ごみ処理施設整備条件整理調査業務において、最も適切な企画力、実践力、専門的知識、経験及び実績を有する事業者をプロポーザル方式により選定するために必要な事項を定めることを目的とする。</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4"/>
          <w:u w:val="none" w:color="auto"/>
        </w:rPr>
      </w:pPr>
    </w:p>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２　日程</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ind w:firstLine="480" w:firstLineChars="20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プロポーザルの実施スケジュールは、次のとおりとする。</w:t>
      </w:r>
      <w:r>
        <w:rPr>
          <w:rFonts w:hint="eastAsia" w:ascii="BIZ UDゴシック" w:hAnsi="BIZ UDゴシック" w:eastAsia="BIZ UDゴシック"/>
          <w:strike w:val="0"/>
          <w:color w:val="000000"/>
          <w:sz w:val="24"/>
          <w:u w:val="none" w:color="auto"/>
        </w:rPr>
        <w:t xml:space="preserve">  </w:t>
      </w:r>
    </w:p>
    <w:tbl>
      <w:tblPr>
        <w:tblStyle w:val="17"/>
        <w:tblW w:w="0" w:type="auto"/>
        <w:tblInd w:w="205" w:type="dxa"/>
        <w:tblLayout w:type="fixed"/>
        <w:tblLook w:firstRow="1" w:lastRow="0" w:firstColumn="1" w:lastColumn="0" w:noHBand="0" w:noVBand="1" w:val="04A0"/>
      </w:tblPr>
      <w:tblGrid>
        <w:gridCol w:w="3990"/>
        <w:gridCol w:w="4200"/>
      </w:tblGrid>
      <w:tr>
        <w:trPr/>
        <w:tc>
          <w:tcPr>
            <w:tcW w:w="3990"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手続き</w:t>
            </w:r>
          </w:p>
        </w:tc>
        <w:tc>
          <w:tcPr>
            <w:tcW w:w="4200"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期日</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公告日</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令和８年５月</w:t>
            </w:r>
            <w:r>
              <w:rPr>
                <w:rFonts w:hint="eastAsia" w:ascii="BIZ UDゴシック" w:hAnsi="BIZ UDゴシック" w:eastAsia="BIZ UDゴシック"/>
                <w:color w:val="000000"/>
                <w:sz w:val="24"/>
              </w:rPr>
              <w:t>21</w:t>
            </w:r>
            <w:r>
              <w:rPr>
                <w:rFonts w:hint="eastAsia" w:ascii="BIZ UDゴシック" w:hAnsi="BIZ UDゴシック" w:eastAsia="BIZ UDゴシック"/>
                <w:color w:val="000000"/>
                <w:sz w:val="24"/>
              </w:rPr>
              <w:t>日</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木</w:t>
            </w:r>
            <w:r>
              <w:rPr>
                <w:rFonts w:hint="eastAsia" w:ascii="BIZ UDゴシック" w:hAnsi="BIZ UDゴシック" w:eastAsia="BIZ UDゴシック"/>
                <w:color w:val="000000"/>
                <w:sz w:val="24"/>
              </w:rPr>
              <w:t>)</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質問書の提出締切</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令和８年５月</w:t>
            </w:r>
            <w:r>
              <w:rPr>
                <w:rFonts w:hint="eastAsia" w:ascii="BIZ UDゴシック" w:hAnsi="BIZ UDゴシック" w:eastAsia="BIZ UDゴシック"/>
                <w:color w:val="000000"/>
                <w:sz w:val="24"/>
              </w:rPr>
              <w:t>28</w:t>
            </w:r>
            <w:r>
              <w:rPr>
                <w:rFonts w:hint="eastAsia" w:ascii="BIZ UDゴシック" w:hAnsi="BIZ UDゴシック" w:eastAsia="BIZ UDゴシック"/>
                <w:color w:val="000000"/>
                <w:sz w:val="24"/>
              </w:rPr>
              <w:t>日</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木</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　</w:t>
            </w:r>
            <w:r>
              <w:rPr>
                <w:rFonts w:hint="eastAsia" w:ascii="BIZ UDゴシック" w:hAnsi="BIZ UDゴシック" w:eastAsia="BIZ UDゴシック"/>
                <w:strike w:val="0"/>
                <w:color w:val="000000"/>
                <w:sz w:val="24"/>
                <w:u w:val="none" w:color="auto"/>
              </w:rPr>
              <w:t>午後４時</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質問の回答日</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令和８年６月１日</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月）</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参加申込書の提出締切</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令和８年６月８日</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月</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　</w:t>
            </w:r>
            <w:r>
              <w:rPr>
                <w:rFonts w:hint="eastAsia" w:ascii="BIZ UDゴシック" w:hAnsi="BIZ UDゴシック" w:eastAsia="BIZ UDゴシック"/>
                <w:strike w:val="0"/>
                <w:color w:val="000000"/>
                <w:sz w:val="24"/>
                <w:u w:val="none" w:color="auto"/>
              </w:rPr>
              <w:t>午後４時</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プロポーザル参加選定通知発送</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令和８年６月</w:t>
            </w:r>
            <w:r>
              <w:rPr>
                <w:rFonts w:hint="eastAsia" w:ascii="BIZ UDゴシック" w:hAnsi="BIZ UDゴシック" w:eastAsia="BIZ UDゴシック"/>
                <w:color w:val="000000"/>
                <w:sz w:val="24"/>
              </w:rPr>
              <w:t>12</w:t>
            </w:r>
            <w:r>
              <w:rPr>
                <w:rFonts w:hint="eastAsia" w:ascii="BIZ UDゴシック" w:hAnsi="BIZ UDゴシック" w:eastAsia="BIZ UDゴシック"/>
                <w:color w:val="000000"/>
                <w:sz w:val="24"/>
              </w:rPr>
              <w:t>日</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金</w:t>
            </w:r>
            <w:r>
              <w:rPr>
                <w:rFonts w:hint="eastAsia" w:ascii="BIZ UDゴシック" w:hAnsi="BIZ UDゴシック" w:eastAsia="BIZ UDゴシック"/>
                <w:color w:val="000000"/>
                <w:sz w:val="24"/>
              </w:rPr>
              <w:t>)</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企画提案書の提出締切</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令和８年６月</w:t>
            </w:r>
            <w:r>
              <w:rPr>
                <w:rFonts w:hint="eastAsia" w:ascii="BIZ UDゴシック" w:hAnsi="BIZ UDゴシック" w:eastAsia="BIZ UDゴシック"/>
                <w:color w:val="000000"/>
                <w:sz w:val="24"/>
              </w:rPr>
              <w:t>22</w:t>
            </w:r>
            <w:r>
              <w:rPr>
                <w:rFonts w:hint="eastAsia" w:ascii="BIZ UDゴシック" w:hAnsi="BIZ UDゴシック" w:eastAsia="BIZ UDゴシック"/>
                <w:color w:val="000000"/>
                <w:sz w:val="24"/>
              </w:rPr>
              <w:t>日</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月</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　</w:t>
            </w:r>
            <w:r>
              <w:rPr>
                <w:rFonts w:hint="eastAsia" w:ascii="BIZ UDゴシック" w:hAnsi="BIZ UDゴシック" w:eastAsia="BIZ UDゴシック"/>
                <w:strike w:val="0"/>
                <w:color w:val="000000"/>
                <w:sz w:val="24"/>
                <w:u w:val="none" w:color="auto"/>
              </w:rPr>
              <w:t>午後４時</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審査の実施（プロポーザル）</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令和８年７月２日</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木</w:t>
            </w:r>
            <w:r>
              <w:rPr>
                <w:rFonts w:hint="eastAsia" w:ascii="BIZ UDゴシック" w:hAnsi="BIZ UDゴシック" w:eastAsia="BIZ UDゴシック"/>
                <w:color w:val="000000"/>
                <w:sz w:val="24"/>
              </w:rPr>
              <w:t>)</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審査結果発送</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令和８年７月３日</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金</w:t>
            </w:r>
            <w:r>
              <w:rPr>
                <w:rFonts w:hint="eastAsia" w:ascii="BIZ UDゴシック" w:hAnsi="BIZ UDゴシック" w:eastAsia="BIZ UDゴシック"/>
                <w:color w:val="000000"/>
                <w:sz w:val="24"/>
              </w:rPr>
              <w:t>)</w:t>
            </w:r>
          </w:p>
        </w:tc>
      </w:tr>
      <w:tr>
        <w:trPr/>
        <w:tc>
          <w:tcPr>
            <w:tcW w:w="399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契約締結</w:t>
            </w:r>
          </w:p>
        </w:tc>
        <w:tc>
          <w:tcPr>
            <w:tcW w:w="4200" w:type="dxa"/>
            <w:vAlign w:val="top"/>
          </w:tcPr>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color w:val="000000"/>
                <w:sz w:val="24"/>
              </w:rPr>
              <w:t>令和８年７月上旬</w:t>
            </w:r>
          </w:p>
        </w:tc>
      </w:tr>
    </w:tbl>
    <w:p>
      <w:pPr>
        <w:pStyle w:val="0"/>
        <w:autoSpaceDE w:val="0"/>
        <w:autoSpaceDN w:val="0"/>
        <w:adjustRightInd w:val="0"/>
        <w:rPr>
          <w:rFonts w:hint="eastAsia" w:ascii="BIZ UDゴシック" w:hAnsi="BIZ UDゴシック" w:eastAsia="BIZ UDゴシック"/>
          <w:strike w:val="0"/>
          <w:color w:val="000000"/>
          <w:sz w:val="24"/>
          <w:u w:val="none" w:color="auto"/>
        </w:rPr>
      </w:pPr>
    </w:p>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３　一次審査の提出書類等</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　</w:t>
      </w:r>
      <w:r>
        <w:rPr>
          <w:rFonts w:hint="eastAsia" w:ascii="BIZ UDゴシック" w:hAnsi="BIZ UDゴシック" w:eastAsia="BIZ UDゴシック"/>
          <w:strike w:val="0"/>
          <w:color w:val="000000"/>
          <w:sz w:val="24"/>
          <w:u w:val="none" w:color="auto"/>
        </w:rPr>
        <w:t>(1)</w:t>
      </w:r>
      <w:r>
        <w:rPr>
          <w:rFonts w:hint="eastAsia" w:ascii="BIZ UDゴシック" w:hAnsi="BIZ UDゴシック" w:eastAsia="BIZ UDゴシック"/>
          <w:strike w:val="0"/>
          <w:color w:val="000000"/>
          <w:sz w:val="24"/>
          <w:u w:val="none" w:color="auto"/>
        </w:rPr>
        <w:t>　提出書類</w:t>
      </w:r>
    </w:p>
    <w:p>
      <w:pPr>
        <w:pStyle w:val="0"/>
        <w:autoSpaceDE w:val="0"/>
        <w:autoSpaceDN w:val="0"/>
        <w:adjustRightInd w:val="0"/>
        <w:ind w:firstLine="480" w:firstLineChars="20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ア</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ごみ処理施設整備条件整理調査業務参加申込書（様式１）</w:t>
      </w:r>
    </w:p>
    <w:p>
      <w:pPr>
        <w:pStyle w:val="0"/>
        <w:autoSpaceDE w:val="0"/>
        <w:autoSpaceDN w:val="0"/>
        <w:adjustRightInd w:val="0"/>
        <w:ind w:firstLine="480" w:firstLineChars="20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イ</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履行実績証明書（検収調書、完成認定書、契約履行証明書等）</w:t>
      </w:r>
    </w:p>
    <w:p>
      <w:pPr>
        <w:pStyle w:val="0"/>
        <w:autoSpaceDE w:val="0"/>
        <w:autoSpaceDN w:val="0"/>
        <w:adjustRightInd w:val="0"/>
        <w:ind w:firstLine="480" w:firstLineChars="200"/>
        <w:rPr>
          <w:rFonts w:hint="eastAsia" w:ascii="BIZ UDゴシック" w:hAnsi="BIZ UDゴシック" w:eastAsia="BIZ UDゴシック"/>
          <w:strike w:val="0"/>
          <w:color w:val="000000"/>
          <w:sz w:val="24"/>
          <w:u w:val="none" w:color="auto"/>
        </w:rPr>
      </w:pPr>
    </w:p>
    <w:p>
      <w:pPr>
        <w:pStyle w:val="0"/>
        <w:autoSpaceDE w:val="0"/>
        <w:autoSpaceDN w:val="0"/>
        <w:adjustRightInd w:val="0"/>
        <w:ind w:left="210" w:leftChars="100" w:firstLine="0" w:firstLineChars="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(2)</w:t>
      </w:r>
      <w:r>
        <w:rPr>
          <w:rFonts w:hint="eastAsia" w:ascii="BIZ UDゴシック" w:hAnsi="BIZ UDゴシック" w:eastAsia="BIZ UDゴシック"/>
          <w:strike w:val="0"/>
          <w:color w:val="000000"/>
          <w:sz w:val="24"/>
          <w:u w:val="none" w:color="auto"/>
        </w:rPr>
        <w:t>　提出部数</w:t>
      </w:r>
    </w:p>
    <w:p>
      <w:pPr>
        <w:pStyle w:val="0"/>
        <w:autoSpaceDE w:val="0"/>
        <w:autoSpaceDN w:val="0"/>
        <w:adjustRightInd w:val="0"/>
        <w:ind w:left="210" w:leftChars="100" w:firstLine="600" w:firstLineChars="25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１部</w:t>
      </w:r>
    </w:p>
    <w:p>
      <w:pPr>
        <w:pStyle w:val="0"/>
        <w:autoSpaceDE w:val="0"/>
        <w:autoSpaceDN w:val="0"/>
        <w:adjustRightInd w:val="0"/>
        <w:rPr>
          <w:rFonts w:hint="eastAsia" w:ascii="BIZ UDゴシック" w:hAnsi="BIZ UDゴシック" w:eastAsia="BIZ UDゴシック"/>
          <w:sz w:val="24"/>
        </w:rPr>
      </w:pPr>
    </w:p>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４　二次審査の提出書類等</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　</w:t>
      </w:r>
      <w:r>
        <w:rPr>
          <w:rFonts w:hint="eastAsia" w:ascii="BIZ UDゴシック" w:hAnsi="BIZ UDゴシック" w:eastAsia="BIZ UDゴシック"/>
          <w:strike w:val="0"/>
          <w:color w:val="000000"/>
          <w:sz w:val="24"/>
          <w:u w:val="none" w:color="auto"/>
        </w:rPr>
        <w:t>(1)</w:t>
      </w:r>
      <w:r>
        <w:rPr>
          <w:rFonts w:hint="eastAsia" w:ascii="BIZ UDゴシック" w:hAnsi="BIZ UDゴシック" w:eastAsia="BIZ UDゴシック"/>
          <w:strike w:val="0"/>
          <w:color w:val="000000"/>
          <w:sz w:val="24"/>
          <w:u w:val="none" w:color="auto"/>
        </w:rPr>
        <w:t>　提出書類</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ア</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ごみ処理施設整備条件整理調査業務企画提案提出書（様式３）</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イ</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企画提案書（任意様式）※</w:t>
      </w:r>
      <w:r>
        <w:rPr>
          <w:rFonts w:hint="eastAsia" w:ascii="BIZ UDゴシック" w:hAnsi="BIZ UDゴシック" w:eastAsia="BIZ UDゴシック"/>
          <w:strike w:val="0"/>
          <w:color w:val="000000"/>
          <w:sz w:val="24"/>
          <w:u w:val="none" w:color="auto"/>
        </w:rPr>
        <w:t>PDF</w:t>
      </w:r>
      <w:r>
        <w:rPr>
          <w:rFonts w:hint="eastAsia" w:ascii="BIZ UDゴシック" w:hAnsi="BIZ UDゴシック" w:eastAsia="BIZ UDゴシック"/>
          <w:strike w:val="0"/>
          <w:color w:val="000000"/>
          <w:sz w:val="24"/>
          <w:u w:val="none" w:color="auto"/>
        </w:rPr>
        <w:t>データも合わせ提出すること。</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ウ</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会社概要</w:t>
      </w:r>
      <w:r>
        <w:rPr>
          <w:rFonts w:hint="eastAsia" w:ascii="BIZ UDゴシック" w:hAnsi="BIZ UDゴシック" w:eastAsia="BIZ UDゴシック"/>
          <w:strike w:val="0"/>
          <w:color w:val="auto"/>
          <w:sz w:val="24"/>
          <w:u w:val="none" w:color="auto"/>
        </w:rPr>
        <w:t>書</w:t>
      </w:r>
      <w:r>
        <w:rPr>
          <w:rFonts w:hint="eastAsia" w:ascii="BIZ UDゴシック" w:hAnsi="BIZ UDゴシック" w:eastAsia="BIZ UDゴシック"/>
          <w:strike w:val="0"/>
          <w:color w:val="000000"/>
          <w:sz w:val="24"/>
          <w:u w:val="none" w:color="auto"/>
        </w:rPr>
        <w:t>（様式４）</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エ</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業務実績調書（地形又は地質に関する業務）（様式５）</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オ</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業務実績調書（整備基本構想又は整備基本計画策定業務）（様式６）</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カ</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管理技術者調書（様式７）</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キ</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担当技術者調書（地質調査及び地質解析）（様式８）</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ク</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担当技術者調書（施設配置計画及び動線計画策定）（様式９）</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ケ</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配置予定者調書（様式</w:t>
      </w:r>
      <w:r>
        <w:rPr>
          <w:rFonts w:hint="eastAsia" w:ascii="BIZ UDゴシック" w:hAnsi="BIZ UDゴシック" w:eastAsia="BIZ UDゴシック"/>
          <w:strike w:val="0"/>
          <w:color w:val="000000"/>
          <w:sz w:val="24"/>
          <w:u w:val="none" w:color="auto"/>
        </w:rPr>
        <w:t>10</w:t>
      </w:r>
      <w:r>
        <w:rPr>
          <w:rFonts w:hint="eastAsia" w:ascii="BIZ UDゴシック" w:hAnsi="BIZ UDゴシック" w:eastAsia="BIZ UDゴシック"/>
          <w:strike w:val="0"/>
          <w:color w:val="000000"/>
          <w:sz w:val="24"/>
          <w:u w:val="none" w:color="auto"/>
        </w:rPr>
        <w:t>）</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コ</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業務工程表（任意様式）</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サ</w:t>
      </w:r>
      <w:r>
        <w:rPr>
          <w:rFonts w:hint="eastAsia" w:ascii="BIZ UDゴシック" w:hAnsi="BIZ UDゴシック" w:eastAsia="BIZ UDゴシック"/>
          <w:strike w:val="0"/>
          <w:color w:val="000000"/>
          <w:sz w:val="24"/>
          <w:u w:val="none" w:color="auto"/>
        </w:rPr>
        <w:t xml:space="preserve"> </w:t>
      </w:r>
      <w:r>
        <w:rPr>
          <w:rFonts w:hint="eastAsia" w:ascii="BIZ UDゴシック" w:hAnsi="BIZ UDゴシック" w:eastAsia="BIZ UDゴシック"/>
          <w:strike w:val="0"/>
          <w:color w:val="000000"/>
          <w:sz w:val="24"/>
          <w:u w:val="none" w:color="auto"/>
        </w:rPr>
        <w:t>見積書（様式</w:t>
      </w:r>
      <w:r>
        <w:rPr>
          <w:rFonts w:hint="eastAsia" w:ascii="BIZ UDゴシック" w:hAnsi="BIZ UDゴシック" w:eastAsia="BIZ UDゴシック"/>
          <w:strike w:val="0"/>
          <w:color w:val="000000"/>
          <w:sz w:val="24"/>
          <w:u w:val="none" w:color="auto"/>
        </w:rPr>
        <w:t>11</w:t>
      </w:r>
      <w:r>
        <w:rPr>
          <w:rFonts w:hint="eastAsia" w:ascii="BIZ UDゴシック" w:hAnsi="BIZ UDゴシック" w:eastAsia="BIZ UDゴシック"/>
          <w:strike w:val="0"/>
          <w:color w:val="000000"/>
          <w:sz w:val="24"/>
          <w:u w:val="none" w:color="auto"/>
        </w:rPr>
        <w:t>）</w:t>
      </w:r>
    </w:p>
    <w:p>
      <w:pPr>
        <w:pStyle w:val="0"/>
        <w:autoSpaceDE w:val="0"/>
        <w:autoSpaceDN w:val="0"/>
        <w:adjustRightInd w:val="0"/>
        <w:ind w:firstLine="480" w:firstLineChars="200"/>
        <w:jc w:val="left"/>
        <w:rPr>
          <w:rFonts w:hint="eastAsia" w:ascii="BIZ UDゴシック" w:hAnsi="BIZ UDゴシック" w:eastAsia="BIZ UDゴシック"/>
          <w:strike w:val="0"/>
          <w:color w:val="000000"/>
          <w:sz w:val="24"/>
          <w:u w:val="none" w:color="auto"/>
        </w:rPr>
      </w:pPr>
    </w:p>
    <w:p>
      <w:pPr>
        <w:pStyle w:val="0"/>
        <w:autoSpaceDE w:val="0"/>
        <w:autoSpaceDN w:val="0"/>
        <w:adjustRightInd w:val="0"/>
        <w:ind w:left="210" w:leftChars="100" w:firstLineChars="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(2)</w:t>
      </w:r>
      <w:r>
        <w:rPr>
          <w:rFonts w:hint="eastAsia" w:ascii="BIZ UDゴシック" w:hAnsi="BIZ UDゴシック" w:eastAsia="BIZ UDゴシック"/>
          <w:strike w:val="0"/>
          <w:color w:val="000000"/>
          <w:sz w:val="24"/>
          <w:u w:val="none" w:color="auto"/>
        </w:rPr>
        <w:t>　提出部数及び提出方法</w:t>
      </w:r>
    </w:p>
    <w:p>
      <w:pPr>
        <w:pStyle w:val="0"/>
        <w:autoSpaceDE w:val="0"/>
        <w:autoSpaceDN w:val="0"/>
        <w:adjustRightInd w:val="0"/>
        <w:ind w:left="210" w:leftChars="100" w:firstLine="600" w:firstLineChars="25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正本１部　提出書類ア～サの順で左綴じ</w:t>
      </w:r>
    </w:p>
    <w:p>
      <w:pPr>
        <w:pStyle w:val="0"/>
        <w:autoSpaceDE w:val="0"/>
        <w:autoSpaceDN w:val="0"/>
        <w:adjustRightInd w:val="0"/>
        <w:ind w:left="210" w:leftChars="100" w:firstLine="600" w:firstLineChars="25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副本６部　提出書類イ、エ～コの順で左綴じ（ア、ウ、サは不要）</w:t>
      </w:r>
      <w:bookmarkStart w:id="0" w:name="_GoBack"/>
      <w:bookmarkEnd w:id="0"/>
    </w:p>
    <w:p>
      <w:pPr>
        <w:pStyle w:val="0"/>
        <w:autoSpaceDE w:val="0"/>
        <w:autoSpaceDN w:val="0"/>
        <w:adjustRightInd w:val="0"/>
        <w:ind w:left="210" w:leftChars="100" w:firstLine="600" w:firstLineChars="250"/>
        <w:rPr>
          <w:rFonts w:hint="eastAsia" w:ascii="BIZ UDゴシック" w:hAnsi="BIZ UDゴシック" w:eastAsia="BIZ UDゴシック"/>
          <w:strike w:val="0"/>
          <w:color w:val="000000"/>
          <w:sz w:val="24"/>
          <w:u w:val="none" w:color="auto"/>
        </w:rPr>
      </w:pPr>
    </w:p>
    <w:p>
      <w:pPr>
        <w:pStyle w:val="0"/>
        <w:autoSpaceDE w:val="0"/>
        <w:autoSpaceDN w:val="0"/>
        <w:adjustRightInd w:val="0"/>
        <w:ind w:left="210" w:leftChars="100" w:firstLineChars="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(3)</w:t>
      </w:r>
      <w:r>
        <w:rPr>
          <w:rFonts w:hint="eastAsia" w:ascii="BIZ UDゴシック" w:hAnsi="BIZ UDゴシック" w:eastAsia="BIZ UDゴシック"/>
          <w:strike w:val="0"/>
          <w:color w:val="000000"/>
          <w:sz w:val="24"/>
          <w:u w:val="none" w:color="auto"/>
        </w:rPr>
        <w:t>　辞退の手続き</w:t>
      </w:r>
    </w:p>
    <w:p>
      <w:pPr>
        <w:pStyle w:val="0"/>
        <w:autoSpaceDE w:val="0"/>
        <w:autoSpaceDN w:val="0"/>
        <w:adjustRightInd w:val="0"/>
        <w:ind w:left="210" w:leftChars="100" w:firstLine="600" w:firstLineChars="25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辞退者は、令和７年６月</w:t>
      </w:r>
      <w:r>
        <w:rPr>
          <w:rFonts w:hint="eastAsia" w:ascii="BIZ UDゴシック" w:hAnsi="BIZ UDゴシック" w:eastAsia="BIZ UDゴシック"/>
          <w:strike w:val="0"/>
          <w:color w:val="000000"/>
          <w:sz w:val="24"/>
          <w:u w:val="none" w:color="auto"/>
        </w:rPr>
        <w:t>19</w:t>
      </w:r>
      <w:r>
        <w:rPr>
          <w:rFonts w:hint="eastAsia" w:ascii="BIZ UDゴシック" w:hAnsi="BIZ UDゴシック" w:eastAsia="BIZ UDゴシック"/>
          <w:strike w:val="0"/>
          <w:color w:val="000000"/>
          <w:sz w:val="24"/>
          <w:u w:val="none" w:color="auto"/>
        </w:rPr>
        <w:t>日</w:t>
      </w:r>
      <w:r>
        <w:rPr>
          <w:rFonts w:hint="eastAsia" w:ascii="BIZ UDゴシック" w:hAnsi="BIZ UDゴシック" w:eastAsia="BIZ UDゴシック"/>
          <w:strike w:val="0"/>
          <w:color w:val="000000"/>
          <w:sz w:val="24"/>
          <w:u w:val="none" w:color="auto"/>
        </w:rPr>
        <w:t>(</w:t>
      </w:r>
      <w:r>
        <w:rPr>
          <w:rFonts w:hint="eastAsia" w:ascii="BIZ UDゴシック" w:hAnsi="BIZ UDゴシック" w:eastAsia="BIZ UDゴシック"/>
          <w:strike w:val="0"/>
          <w:color w:val="000000"/>
          <w:sz w:val="24"/>
          <w:u w:val="none" w:color="auto"/>
        </w:rPr>
        <w:t>金</w:t>
      </w:r>
      <w:r>
        <w:rPr>
          <w:rFonts w:hint="eastAsia" w:ascii="BIZ UDゴシック" w:hAnsi="BIZ UDゴシック" w:eastAsia="BIZ UDゴシック"/>
          <w:strike w:val="0"/>
          <w:color w:val="000000"/>
          <w:sz w:val="24"/>
          <w:u w:val="none" w:color="auto"/>
        </w:rPr>
        <w:t>)</w:t>
      </w:r>
      <w:r>
        <w:rPr>
          <w:rFonts w:hint="eastAsia" w:ascii="BIZ UDゴシック" w:hAnsi="BIZ UDゴシック" w:eastAsia="BIZ UDゴシック"/>
          <w:strike w:val="0"/>
          <w:color w:val="000000"/>
          <w:sz w:val="24"/>
          <w:u w:val="none" w:color="auto"/>
        </w:rPr>
        <w:t>　午後４時までにごみ処理施設整備条</w:t>
      </w:r>
    </w:p>
    <w:p>
      <w:pPr>
        <w:pStyle w:val="0"/>
        <w:autoSpaceDE w:val="0"/>
        <w:autoSpaceDN w:val="0"/>
        <w:adjustRightInd w:val="0"/>
        <w:ind w:left="210" w:leftChars="100" w:firstLine="360" w:firstLineChars="15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件整理調査業務参加辞退書（様式</w:t>
      </w:r>
      <w:r>
        <w:rPr>
          <w:rFonts w:hint="eastAsia" w:ascii="BIZ UDゴシック" w:hAnsi="BIZ UDゴシック" w:eastAsia="BIZ UDゴシック"/>
          <w:strike w:val="0"/>
          <w:color w:val="000000"/>
          <w:sz w:val="24"/>
          <w:u w:val="none" w:color="auto"/>
        </w:rPr>
        <w:t>12</w:t>
      </w:r>
      <w:r>
        <w:rPr>
          <w:rFonts w:hint="eastAsia" w:ascii="BIZ UDゴシック" w:hAnsi="BIZ UDゴシック" w:eastAsia="BIZ UDゴシック"/>
          <w:strike w:val="0"/>
          <w:color w:val="000000"/>
          <w:sz w:val="24"/>
          <w:u w:val="none" w:color="auto"/>
        </w:rPr>
        <w:t>）を提出するものとする。</w:t>
      </w:r>
    </w:p>
    <w:p>
      <w:pPr>
        <w:pStyle w:val="0"/>
        <w:autoSpaceDE w:val="0"/>
        <w:autoSpaceDN w:val="0"/>
        <w:adjustRightInd w:val="0"/>
        <w:rPr>
          <w:rFonts w:hint="eastAsia" w:ascii="BIZ UDゴシック" w:hAnsi="BIZ UDゴシック" w:eastAsia="BIZ UDゴシック"/>
          <w:sz w:val="24"/>
        </w:rPr>
      </w:pPr>
    </w:p>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５　プロポーザル</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(1)</w:t>
      </w:r>
      <w:r>
        <w:rPr>
          <w:rFonts w:hint="eastAsia" w:ascii="BIZ UDゴシック" w:hAnsi="BIZ UDゴシック" w:eastAsia="BIZ UDゴシック"/>
          <w:sz w:val="24"/>
        </w:rPr>
        <w:t>　開催場所　いなべ市役所　庁議室</w:t>
      </w:r>
    </w:p>
    <w:p>
      <w:pPr>
        <w:pStyle w:val="0"/>
        <w:autoSpaceDE w:val="0"/>
        <w:autoSpaceDN w:val="0"/>
        <w:adjustRightInd w:val="0"/>
        <w:ind w:firstLine="240" w:firstLineChars="100"/>
        <w:rPr>
          <w:rFonts w:hint="eastAsia" w:ascii="BIZ UDゴシック" w:hAnsi="BIZ UDゴシック" w:eastAsia="BIZ UDゴシック"/>
          <w:sz w:val="24"/>
        </w:rPr>
      </w:pPr>
    </w:p>
    <w:p>
      <w:pPr>
        <w:pStyle w:val="0"/>
        <w:autoSpaceDE w:val="0"/>
        <w:autoSpaceDN w:val="0"/>
        <w:adjustRightInd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(2)</w:t>
      </w:r>
      <w:r>
        <w:rPr>
          <w:rFonts w:hint="eastAsia" w:ascii="BIZ UDゴシック" w:hAnsi="BIZ UDゴシック" w:eastAsia="BIZ UDゴシック"/>
          <w:sz w:val="24"/>
        </w:rPr>
        <w:t>　所要時間　</w:t>
      </w:r>
      <w:r>
        <w:rPr>
          <w:rFonts w:hint="eastAsia" w:ascii="BIZ UDゴシック" w:hAnsi="BIZ UDゴシック" w:eastAsia="BIZ UDゴシック"/>
          <w:sz w:val="24"/>
        </w:rPr>
        <w:t>30</w:t>
      </w:r>
      <w:r>
        <w:rPr>
          <w:rFonts w:hint="eastAsia" w:ascii="BIZ UDゴシック" w:hAnsi="BIZ UDゴシック" w:eastAsia="BIZ UDゴシック"/>
          <w:sz w:val="24"/>
        </w:rPr>
        <w:t>分　（内訳　企画提案時間　</w:t>
      </w:r>
      <w:r>
        <w:rPr>
          <w:rFonts w:hint="eastAsia" w:ascii="BIZ UDゴシック" w:hAnsi="BIZ UDゴシック" w:eastAsia="BIZ UDゴシック"/>
          <w:sz w:val="24"/>
        </w:rPr>
        <w:t>20</w:t>
      </w:r>
      <w:r>
        <w:rPr>
          <w:rFonts w:hint="eastAsia" w:ascii="BIZ UDゴシック" w:hAnsi="BIZ UDゴシック" w:eastAsia="BIZ UDゴシック"/>
          <w:sz w:val="24"/>
        </w:rPr>
        <w:t>分　質疑応答　</w:t>
      </w:r>
      <w:r>
        <w:rPr>
          <w:rFonts w:hint="eastAsia" w:ascii="BIZ UDゴシック" w:hAnsi="BIZ UDゴシック" w:eastAsia="BIZ UDゴシック"/>
          <w:sz w:val="24"/>
        </w:rPr>
        <w:t>10</w:t>
      </w:r>
      <w:r>
        <w:rPr>
          <w:rFonts w:hint="eastAsia" w:ascii="BIZ UDゴシック" w:hAnsi="BIZ UDゴシック" w:eastAsia="BIZ UDゴシック"/>
          <w:sz w:val="24"/>
        </w:rPr>
        <w:t>分）</w:t>
      </w:r>
    </w:p>
    <w:p>
      <w:pPr>
        <w:pStyle w:val="0"/>
        <w:autoSpaceDE w:val="0"/>
        <w:autoSpaceDN w:val="0"/>
        <w:adjustRightInd w:val="0"/>
        <w:ind w:firstLine="240" w:firstLineChars="100"/>
        <w:rPr>
          <w:rFonts w:hint="eastAsia" w:ascii="BIZ UDゴシック" w:hAnsi="BIZ UDゴシック" w:eastAsia="BIZ UDゴシック"/>
          <w:sz w:val="24"/>
        </w:rPr>
      </w:pPr>
    </w:p>
    <w:p>
      <w:pPr>
        <w:pStyle w:val="0"/>
        <w:autoSpaceDE w:val="0"/>
        <w:autoSpaceDN w:val="0"/>
        <w:adjustRightInd w:val="0"/>
        <w:ind w:leftChars="0" w:firstLine="209" w:firstLineChars="87"/>
        <w:rPr>
          <w:rFonts w:hint="eastAsia" w:ascii="BIZ UDゴシック" w:hAnsi="BIZ UDゴシック" w:eastAsia="BIZ UDゴシック"/>
          <w:sz w:val="24"/>
        </w:rPr>
      </w:pPr>
      <w:r>
        <w:rPr>
          <w:rFonts w:hint="eastAsia" w:ascii="BIZ UDゴシック" w:hAnsi="BIZ UDゴシック" w:eastAsia="BIZ UDゴシック"/>
          <w:sz w:val="24"/>
        </w:rPr>
        <w:t>(3)</w:t>
      </w:r>
      <w:r>
        <w:rPr>
          <w:rFonts w:hint="eastAsia" w:ascii="BIZ UDゴシック" w:hAnsi="BIZ UDゴシック" w:eastAsia="BIZ UDゴシック"/>
          <w:sz w:val="24"/>
        </w:rPr>
        <w:t>　会場設備　パソコン、プロジェクター、スクリーン及び放送設備</w:t>
      </w:r>
    </w:p>
    <w:p>
      <w:pPr>
        <w:pStyle w:val="0"/>
        <w:autoSpaceDE w:val="0"/>
        <w:autoSpaceDN w:val="0"/>
        <w:adjustRightInd w:val="0"/>
        <w:ind w:leftChars="0" w:firstLine="209" w:firstLineChars="87"/>
        <w:jc w:val="left"/>
        <w:rPr>
          <w:rFonts w:hint="eastAsia" w:ascii="BIZ UDゴシック" w:hAnsi="BIZ UDゴシック" w:eastAsia="BIZ UDゴシック"/>
          <w:sz w:val="24"/>
        </w:rPr>
      </w:pPr>
    </w:p>
    <w:p>
      <w:pPr>
        <w:pStyle w:val="0"/>
        <w:autoSpaceDE w:val="0"/>
        <w:autoSpaceDN w:val="0"/>
        <w:adjustRightInd w:val="0"/>
        <w:ind w:leftChars="0" w:firstLine="209" w:firstLineChars="87"/>
        <w:jc w:val="left"/>
        <w:rPr>
          <w:rFonts w:hint="eastAsia" w:ascii="BIZ UDゴシック" w:hAnsi="BIZ UDゴシック" w:eastAsia="BIZ UDゴシック"/>
          <w:sz w:val="24"/>
        </w:rPr>
      </w:pPr>
      <w:r>
        <w:rPr>
          <w:rFonts w:hint="eastAsia" w:ascii="BIZ UDゴシック" w:hAnsi="BIZ UDゴシック" w:eastAsia="BIZ UDゴシック"/>
          <w:sz w:val="24"/>
        </w:rPr>
        <w:t>(4)</w:t>
      </w:r>
      <w:r>
        <w:rPr>
          <w:rFonts w:hint="eastAsia" w:ascii="BIZ UDゴシック" w:hAnsi="BIZ UDゴシック" w:eastAsia="BIZ UDゴシック"/>
          <w:sz w:val="24"/>
        </w:rPr>
        <w:t>　留意事項　参加者は管理技術者１名及び担当技術者又は配置予定者１名</w:t>
      </w:r>
    </w:p>
    <w:p>
      <w:pPr>
        <w:pStyle w:val="0"/>
        <w:autoSpaceDE w:val="0"/>
        <w:autoSpaceDN w:val="0"/>
        <w:adjustRightInd w:val="0"/>
        <w:ind w:left="0" w:leftChars="0" w:firstLine="2009" w:firstLineChars="837"/>
        <w:jc w:val="left"/>
        <w:rPr>
          <w:rFonts w:hint="eastAsia" w:ascii="BIZ UDゴシック" w:hAnsi="BIZ UDゴシック" w:eastAsia="BIZ UDゴシック"/>
          <w:sz w:val="24"/>
        </w:rPr>
      </w:pPr>
      <w:r>
        <w:rPr>
          <w:rFonts w:hint="eastAsia" w:ascii="BIZ UDゴシック" w:hAnsi="BIZ UDゴシック" w:eastAsia="BIZ UDゴシック"/>
          <w:sz w:val="24"/>
        </w:rPr>
        <w:t>計２名で参加してください。</w:t>
      </w:r>
    </w:p>
    <w:p>
      <w:pPr>
        <w:pStyle w:val="0"/>
        <w:autoSpaceDE w:val="0"/>
        <w:autoSpaceDN w:val="0"/>
        <w:adjustRightInd w:val="0"/>
        <w:ind w:left="210" w:leftChars="100" w:firstLineChars="0"/>
        <w:jc w:val="left"/>
        <w:rPr>
          <w:rFonts w:hint="eastAsia" w:ascii="BIZ UDゴシック" w:hAnsi="BIZ UDゴシック" w:eastAsia="BIZ UDゴシック"/>
          <w:sz w:val="24"/>
        </w:rPr>
      </w:pPr>
    </w:p>
    <w:p>
      <w:pPr>
        <w:pStyle w:val="0"/>
        <w:autoSpaceDE w:val="0"/>
        <w:autoSpaceDN w:val="0"/>
        <w:adjustRightInd w:val="0"/>
        <w:ind w:left="210" w:leftChars="100" w:firstLineChars="0"/>
        <w:jc w:val="left"/>
        <w:rPr>
          <w:rFonts w:hint="eastAsia" w:ascii="BIZ UDゴシック" w:hAnsi="BIZ UDゴシック" w:eastAsia="BIZ UDゴシック"/>
          <w:sz w:val="24"/>
        </w:rPr>
      </w:pPr>
      <w:r>
        <w:rPr>
          <w:rFonts w:hint="eastAsia" w:ascii="BIZ UDゴシック" w:hAnsi="BIZ UDゴシック" w:eastAsia="BIZ UDゴシック"/>
          <w:sz w:val="24"/>
        </w:rPr>
        <w:t>(5)</w:t>
      </w:r>
      <w:r>
        <w:rPr>
          <w:rFonts w:hint="eastAsia" w:ascii="BIZ UDゴシック" w:hAnsi="BIZ UDゴシック" w:eastAsia="BIZ UDゴシック"/>
          <w:sz w:val="24"/>
        </w:rPr>
        <w:t>　評価項目　ごみ処理施設整備条件整理調査業務公募型プロポーザル評価</w:t>
      </w:r>
    </w:p>
    <w:p>
      <w:pPr>
        <w:pStyle w:val="0"/>
        <w:autoSpaceDE w:val="0"/>
        <w:autoSpaceDN w:val="0"/>
        <w:adjustRightInd w:val="0"/>
        <w:ind w:left="210" w:leftChars="100" w:firstLine="1800" w:firstLineChars="750"/>
        <w:jc w:val="left"/>
        <w:rPr>
          <w:rFonts w:hint="eastAsia" w:ascii="BIZ UDゴシック" w:hAnsi="BIZ UDゴシック" w:eastAsia="BIZ UDゴシック"/>
          <w:sz w:val="24"/>
        </w:rPr>
      </w:pPr>
      <w:r>
        <w:rPr>
          <w:rFonts w:hint="eastAsia" w:ascii="BIZ UDゴシック" w:hAnsi="BIZ UDゴシック" w:eastAsia="BIZ UDゴシック"/>
          <w:sz w:val="24"/>
        </w:rPr>
        <w:t>基準書のとおり</w:t>
      </w:r>
    </w:p>
    <w:p>
      <w:pPr>
        <w:pStyle w:val="0"/>
        <w:autoSpaceDE w:val="0"/>
        <w:autoSpaceDN w:val="0"/>
        <w:adjustRightInd w:val="0"/>
        <w:rPr>
          <w:rFonts w:hint="eastAsia" w:ascii="BIZ UDゴシック" w:hAnsi="BIZ UDゴシック" w:eastAsia="BIZ UDゴシック"/>
          <w:sz w:val="24"/>
        </w:rPr>
      </w:pPr>
    </w:p>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６　評価結果の公表</w:t>
      </w:r>
    </w:p>
    <w:p>
      <w:pPr>
        <w:pStyle w:val="0"/>
        <w:autoSpaceDE w:val="0"/>
        <w:autoSpaceDN w:val="0"/>
        <w:adjustRightInd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　　評価は、個人情報や営業秘密を含む情報を取り扱うため、すべて非公開で行う。</w:t>
      </w:r>
      <w:r>
        <w:rPr>
          <w:rFonts w:hint="eastAsia" w:ascii="BIZ UDゴシック" w:hAnsi="BIZ UDゴシック" w:eastAsia="BIZ UDゴシック"/>
          <w:sz w:val="24"/>
        </w:rPr>
        <w:t xml:space="preserve"> </w:t>
      </w:r>
    </w:p>
    <w:p>
      <w:pPr>
        <w:pStyle w:val="0"/>
        <w:autoSpaceDE w:val="0"/>
        <w:autoSpaceDN w:val="0"/>
        <w:adjustRightInd w:val="0"/>
        <w:ind w:left="210" w:leftChars="1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評価結果は、全ての二次審査参加者の合計得点を掲載した評価結果表をいなべ市ホームページ</w:t>
      </w:r>
      <w:r>
        <w:rPr>
          <w:rFonts w:hint="eastAsia" w:ascii="BIZ UDゴシック" w:hAnsi="BIZ UDゴシック" w:eastAsia="BIZ UDゴシック"/>
          <w:color w:val="auto"/>
          <w:sz w:val="24"/>
        </w:rPr>
        <w:t>及び菰野町ホームページ</w:t>
      </w:r>
      <w:r>
        <w:rPr>
          <w:rFonts w:hint="eastAsia" w:ascii="BIZ UDゴシック" w:hAnsi="BIZ UDゴシック" w:eastAsia="BIZ UDゴシック"/>
          <w:sz w:val="24"/>
        </w:rPr>
        <w:t>において公表する。</w:t>
      </w:r>
      <w:r>
        <w:rPr>
          <w:rFonts w:hint="eastAsia" w:ascii="BIZ UDゴシック" w:hAnsi="BIZ UDゴシック" w:eastAsia="BIZ UDゴシック"/>
          <w:sz w:val="24"/>
        </w:rPr>
        <w:t xml:space="preserve"> </w:t>
      </w:r>
    </w:p>
    <w:p>
      <w:pPr>
        <w:pStyle w:val="0"/>
        <w:autoSpaceDE w:val="0"/>
        <w:autoSpaceDN w:val="0"/>
        <w:adjustRightInd w:val="0"/>
        <w:rPr>
          <w:rFonts w:hint="eastAsia" w:ascii="BIZ UDゴシック" w:hAnsi="BIZ UDゴシック" w:eastAsia="BIZ UDゴシック"/>
          <w:sz w:val="24"/>
        </w:rPr>
      </w:pPr>
    </w:p>
    <w:p>
      <w:pPr>
        <w:pStyle w:val="0"/>
        <w:autoSpaceDE w:val="0"/>
        <w:autoSpaceDN w:val="0"/>
        <w:adjustRightInd w:val="0"/>
        <w:rPr>
          <w:rFonts w:hint="eastAsia" w:ascii="BIZ UDゴシック" w:hAnsi="BIZ UDゴシック" w:eastAsia="BIZ UDゴシック"/>
          <w:strike w:val="0"/>
          <w:color w:val="000000"/>
          <w:sz w:val="24"/>
          <w:u w:val="none" w:color="auto"/>
        </w:rPr>
      </w:pPr>
      <w:r>
        <w:rPr>
          <w:rFonts w:hint="eastAsia" w:ascii="BIZ UDゴシック" w:hAnsi="BIZ UDゴシック" w:eastAsia="BIZ UDゴシック"/>
          <w:strike w:val="0"/>
          <w:color w:val="000000"/>
          <w:sz w:val="24"/>
          <w:u w:val="none" w:color="auto"/>
        </w:rPr>
        <w:t>７　その他留意事項</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trike w:val="0"/>
          <w:color w:val="000000"/>
          <w:sz w:val="24"/>
          <w:u w:val="none" w:color="auto"/>
        </w:rPr>
        <w:t>　　本業務は、プロポーザル方式により受注者を選定するものであることから、企画提案書の記載内容及びヒアリング内容を尊重しつつ、具体的な業務内容はいなべ市菰野町清掃事務組合と協議の上決定することとする。</w:t>
      </w:r>
      <w:r>
        <w:rPr>
          <w:rFonts w:hint="eastAsia" w:ascii="BIZ UDゴシック" w:hAnsi="BIZ UDゴシック" w:eastAsia="BIZ UDゴシック"/>
          <w:strike w:val="0"/>
          <w:color w:val="000000"/>
          <w:sz w:val="24"/>
          <w:u w:val="none" w:color="auto"/>
        </w:rPr>
        <w:t xml:space="preserve"> </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新ゴ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ゴシック"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588</TotalTime>
  <Pages>3</Pages>
  <Words>22</Words>
  <Characters>1199</Characters>
  <Application>JUST Note</Application>
  <Lines>97</Lines>
  <Paragraphs>67</Paragraphs>
  <CharactersWithSpaces>1268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 龍弥</dc:creator>
  <cp:lastModifiedBy>林 龍弥</cp:lastModifiedBy>
  <cp:lastPrinted>2026-04-24T02:45:59Z</cp:lastPrinted>
  <dcterms:created xsi:type="dcterms:W3CDTF">2025-04-17T03:56:00Z</dcterms:created>
  <dcterms:modified xsi:type="dcterms:W3CDTF">2026-05-19T23:39:14Z</dcterms:modified>
  <cp:revision>7</cp:revision>
</cp:coreProperties>
</file>