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24F8E" w14:textId="77777777" w:rsidR="00ED0F1C" w:rsidRPr="004B7DEB" w:rsidRDefault="00ED0F1C" w:rsidP="00ED0F1C">
      <w:pPr>
        <w:rPr>
          <w:rFonts w:ascii="ＭＳ 明朝" w:eastAsia="ＭＳ 明朝" w:hAnsi="ＭＳ 明朝" w:cs="Times New Roman"/>
          <w:color w:val="000000" w:themeColor="text1"/>
          <w:sz w:val="24"/>
          <w:szCs w:val="24"/>
        </w:rPr>
      </w:pPr>
      <w:bookmarkStart w:id="0" w:name="_GoBack"/>
      <w:bookmarkEnd w:id="0"/>
    </w:p>
    <w:p w14:paraId="0592E9A2" w14:textId="7136CCA9" w:rsidR="00ED0F1C" w:rsidRPr="004B7DEB" w:rsidRDefault="00ED0F1C" w:rsidP="00ED0F1C">
      <w:pPr>
        <w:ind w:firstLineChars="3500" w:firstLine="7350"/>
        <w:rPr>
          <w:rFonts w:ascii="ＭＳ 明朝" w:eastAsia="ＭＳ 明朝" w:hAnsi="ＭＳ 明朝" w:cs="Times New Roman"/>
          <w:color w:val="000000" w:themeColor="text1"/>
          <w:sz w:val="24"/>
          <w:szCs w:val="24"/>
        </w:rPr>
      </w:pPr>
      <w:r w:rsidRPr="004B7DEB">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004D3BB1" wp14:editId="2DF7B511">
                <wp:simplePos x="0" y="0"/>
                <wp:positionH relativeFrom="column">
                  <wp:posOffset>-62866</wp:posOffset>
                </wp:positionH>
                <wp:positionV relativeFrom="paragraph">
                  <wp:posOffset>-358775</wp:posOffset>
                </wp:positionV>
                <wp:extent cx="2200275" cy="340360"/>
                <wp:effectExtent l="0" t="0" r="28575" b="21590"/>
                <wp:wrapNone/>
                <wp:docPr id="7" name="正方形/長方形 7"/>
                <wp:cNvGraphicFramePr/>
                <a:graphic xmlns:a="http://schemas.openxmlformats.org/drawingml/2006/main">
                  <a:graphicData uri="http://schemas.microsoft.com/office/word/2010/wordprocessingShape">
                    <wps:wsp>
                      <wps:cNvSpPr/>
                      <wps:spPr>
                        <a:xfrm>
                          <a:off x="0" y="0"/>
                          <a:ext cx="2200275" cy="340360"/>
                        </a:xfrm>
                        <a:prstGeom prst="rect">
                          <a:avLst/>
                        </a:prstGeom>
                        <a:noFill/>
                        <a:ln w="12700" cap="flat" cmpd="sng" algn="ctr">
                          <a:solidFill>
                            <a:sysClr val="window" lastClr="FFFFFF"/>
                          </a:solidFill>
                          <a:prstDash val="solid"/>
                          <a:miter lim="800000"/>
                        </a:ln>
                        <a:effectLst/>
                      </wps:spPr>
                      <wps:txbx>
                        <w:txbxContent>
                          <w:p w14:paraId="3179748A" w14:textId="45F57938" w:rsidR="00ED0F1C" w:rsidRPr="00C25087" w:rsidRDefault="00ED0F1C" w:rsidP="00ED0F1C">
                            <w:pPr>
                              <w:jc w:val="left"/>
                              <w:rPr>
                                <w:color w:val="000000" w:themeColor="text1"/>
                              </w:rPr>
                            </w:pPr>
                            <w:r w:rsidRPr="00C25087">
                              <w:rPr>
                                <w:rFonts w:ascii="ＭＳ 明朝" w:eastAsia="ＭＳ 明朝" w:hAnsi="ＭＳ 明朝" w:hint="eastAsia"/>
                                <w:color w:val="000000" w:themeColor="text1"/>
                                <w:sz w:val="24"/>
                                <w:szCs w:val="24"/>
                              </w:rPr>
                              <w:t>様式</w:t>
                            </w:r>
                            <w:r>
                              <w:rPr>
                                <w:rFonts w:ascii="ＭＳ 明朝" w:eastAsia="ＭＳ 明朝" w:hAnsi="ＭＳ 明朝" w:hint="eastAsia"/>
                                <w:color w:val="000000" w:themeColor="text1"/>
                                <w:sz w:val="24"/>
                                <w:szCs w:val="24"/>
                              </w:rPr>
                              <w:t>第４号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4D3BB1" id="正方形/長方形 7" o:spid="_x0000_s1029" style="position:absolute;left:0;text-align:left;margin-left:-4.95pt;margin-top:-28.25pt;width:173.25pt;height:2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" filled="f" strokecolor="window" strokeweight="1pt">
                <v:textbox>
                  <w:txbxContent>
                    <w:p w14:paraId="3179748A" w14:textId="45F57938" w:rsidR="00ED0F1C" w:rsidRPr="00C25087" w:rsidRDefault="00ED0F1C" w:rsidP="00ED0F1C">
                      <w:pPr>
                        <w:jc w:val="left"/>
                        <w:rPr>
                          <w:color w:val="000000" w:themeColor="text1"/>
                        </w:rPr>
                      </w:pPr>
                      <w:r w:rsidRPr="00C25087">
                        <w:rPr>
                          <w:rFonts w:ascii="ＭＳ 明朝" w:eastAsia="ＭＳ 明朝" w:hAnsi="ＭＳ 明朝" w:hint="eastAsia"/>
                          <w:color w:val="000000" w:themeColor="text1"/>
                          <w:sz w:val="24"/>
                          <w:szCs w:val="24"/>
                        </w:rPr>
                        <w:t>様式</w:t>
                      </w:r>
                      <w:r>
                        <w:rPr>
                          <w:rFonts w:ascii="ＭＳ 明朝" w:eastAsia="ＭＳ 明朝" w:hAnsi="ＭＳ 明朝" w:hint="eastAsia"/>
                          <w:color w:val="000000" w:themeColor="text1"/>
                          <w:sz w:val="24"/>
                          <w:szCs w:val="24"/>
                        </w:rPr>
                        <w:t>第４号</w:t>
                      </w:r>
                    </w:p>
                  </w:txbxContent>
                </v:textbox>
              </v:rect>
            </w:pict>
          </mc:Fallback>
        </mc:AlternateContent>
      </w:r>
      <w:r w:rsidRPr="004B7DEB">
        <w:rPr>
          <w:rFonts w:ascii="ＭＳ 明朝" w:eastAsia="ＭＳ 明朝" w:hAnsi="ＭＳ 明朝" w:hint="eastAsia"/>
          <w:color w:val="000000" w:themeColor="text1"/>
          <w:sz w:val="24"/>
          <w:szCs w:val="24"/>
        </w:rPr>
        <w:t xml:space="preserve">　　</w:t>
      </w:r>
      <w:r w:rsidR="007721BD" w:rsidRPr="004B7DEB">
        <w:rPr>
          <w:rFonts w:ascii="ＭＳ 明朝" w:eastAsia="ＭＳ 明朝" w:hAnsi="ＭＳ 明朝" w:cs="Times New Roman"/>
          <w:color w:val="000000" w:themeColor="text1"/>
          <w:sz w:val="24"/>
          <w:szCs w:val="24"/>
        </w:rPr>
        <w:t xml:space="preserve"> </w:t>
      </w:r>
    </w:p>
    <w:p w14:paraId="7019A6D1" w14:textId="77777777" w:rsidR="00ED0F1C" w:rsidRPr="004B7DEB" w:rsidRDefault="00ED0F1C" w:rsidP="00ED0F1C">
      <w:pPr>
        <w:ind w:firstLineChars="200" w:firstLine="480"/>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菰野町長　　宛</w:t>
      </w:r>
    </w:p>
    <w:p w14:paraId="47C895A2" w14:textId="1FF5A240" w:rsidR="00ED0F1C" w:rsidRDefault="00ED0F1C" w:rsidP="00ED0F1C">
      <w:pPr>
        <w:jc w:val="center"/>
        <w:rPr>
          <w:rFonts w:ascii="ＭＳ 明朝" w:eastAsia="ＭＳ 明朝" w:hAnsi="ＭＳ 明朝" w:cs="Times New Roman"/>
          <w:color w:val="000000" w:themeColor="text1"/>
          <w:sz w:val="24"/>
          <w:szCs w:val="24"/>
        </w:rPr>
      </w:pPr>
    </w:p>
    <w:p w14:paraId="48BD31F4" w14:textId="77777777" w:rsidR="007721BD" w:rsidRDefault="007721BD" w:rsidP="00ED0F1C">
      <w:pPr>
        <w:jc w:val="center"/>
        <w:rPr>
          <w:rFonts w:ascii="ＭＳ 明朝" w:eastAsia="ＭＳ 明朝" w:hAnsi="ＭＳ 明朝" w:cs="Times New Roman"/>
          <w:color w:val="000000" w:themeColor="text1"/>
          <w:sz w:val="24"/>
          <w:szCs w:val="24"/>
        </w:rPr>
      </w:pPr>
    </w:p>
    <w:p w14:paraId="1610F737" w14:textId="309278AF" w:rsidR="007721BD" w:rsidRPr="007721BD" w:rsidRDefault="007721BD" w:rsidP="00ED0F1C">
      <w:pPr>
        <w:jc w:val="center"/>
        <w:rPr>
          <w:rFonts w:ascii="ＭＳ 明朝" w:eastAsia="ＭＳ 明朝" w:hAnsi="ＭＳ 明朝" w:cs="Times New Roman"/>
          <w:color w:val="000000" w:themeColor="text1"/>
          <w:sz w:val="36"/>
          <w:szCs w:val="36"/>
        </w:rPr>
      </w:pPr>
      <w:r w:rsidRPr="007721BD">
        <w:rPr>
          <w:rFonts w:ascii="ＭＳ 明朝" w:eastAsia="ＭＳ 明朝" w:hAnsi="ＭＳ 明朝" w:cs="Times New Roman" w:hint="eastAsia"/>
          <w:color w:val="000000" w:themeColor="text1"/>
          <w:sz w:val="36"/>
          <w:szCs w:val="36"/>
        </w:rPr>
        <w:t>誓約書</w:t>
      </w:r>
    </w:p>
    <w:p w14:paraId="75213D6B" w14:textId="1D323A41" w:rsidR="00ED0F1C" w:rsidRDefault="00ED0F1C" w:rsidP="00ED0F1C">
      <w:pPr>
        <w:rPr>
          <w:rFonts w:ascii="ＭＳ 明朝" w:eastAsia="ＭＳ 明朝" w:hAnsi="ＭＳ 明朝" w:cs="Times New Roman"/>
          <w:color w:val="000000" w:themeColor="text1"/>
          <w:sz w:val="24"/>
          <w:szCs w:val="24"/>
        </w:rPr>
      </w:pPr>
      <w:r w:rsidRPr="004B7DEB">
        <w:rPr>
          <w:rFonts w:ascii="ＭＳ 明朝" w:eastAsia="ＭＳ 明朝" w:hAnsi="ＭＳ 明朝" w:cs="Times New Roman" w:hint="eastAsia"/>
          <w:color w:val="000000" w:themeColor="text1"/>
          <w:sz w:val="24"/>
          <w:szCs w:val="24"/>
        </w:rPr>
        <w:t xml:space="preserve">　　　　　　　</w:t>
      </w:r>
      <w:r>
        <w:rPr>
          <w:rFonts w:ascii="ＭＳ 明朝" w:eastAsia="ＭＳ 明朝" w:hAnsi="ＭＳ 明朝" w:cs="Times New Roman" w:hint="eastAsia"/>
          <w:color w:val="000000" w:themeColor="text1"/>
          <w:sz w:val="24"/>
          <w:szCs w:val="24"/>
        </w:rPr>
        <w:t xml:space="preserve">　　　　　　　　</w:t>
      </w:r>
    </w:p>
    <w:p w14:paraId="2AF19692" w14:textId="112A3968" w:rsidR="007721BD" w:rsidRDefault="007721BD" w:rsidP="00ED0F1C">
      <w:pPr>
        <w:rPr>
          <w:rFonts w:ascii="ＭＳ 明朝" w:eastAsia="ＭＳ 明朝" w:hAnsi="ＭＳ 明朝" w:cs="Times New Roman"/>
          <w:color w:val="000000" w:themeColor="text1"/>
          <w:sz w:val="24"/>
          <w:szCs w:val="24"/>
        </w:rPr>
      </w:pPr>
    </w:p>
    <w:p w14:paraId="1BE90082" w14:textId="77777777" w:rsidR="007721BD" w:rsidRPr="004B7DEB" w:rsidRDefault="007721BD" w:rsidP="00ED0F1C">
      <w:pPr>
        <w:rPr>
          <w:rFonts w:ascii="ＭＳ 明朝" w:eastAsia="ＭＳ 明朝" w:hAnsi="ＭＳ 明朝" w:cs="Times New Roman"/>
          <w:color w:val="000000" w:themeColor="text1"/>
          <w:sz w:val="24"/>
          <w:szCs w:val="24"/>
        </w:rPr>
      </w:pPr>
    </w:p>
    <w:p w14:paraId="680F7B6F" w14:textId="5E806AEA" w:rsidR="007721BD" w:rsidRPr="007721BD" w:rsidRDefault="00ED0F1C" w:rsidP="007721BD">
      <w:pPr>
        <w:jc w:val="left"/>
        <w:rPr>
          <w:rFonts w:ascii="ＭＳ 明朝" w:eastAsia="ＭＳ 明朝" w:hAnsi="ＭＳ 明朝"/>
          <w:sz w:val="24"/>
          <w:szCs w:val="24"/>
        </w:rPr>
      </w:pPr>
      <w:r w:rsidRPr="007721BD">
        <w:rPr>
          <w:rFonts w:ascii="ＭＳ 明朝" w:eastAsia="ＭＳ 明朝" w:hAnsi="ＭＳ 明朝" w:cs="Times New Roman" w:hint="eastAsia"/>
          <w:color w:val="000000" w:themeColor="text1"/>
          <w:sz w:val="20"/>
          <w:szCs w:val="20"/>
        </w:rPr>
        <w:t xml:space="preserve">　</w:t>
      </w:r>
      <w:r w:rsidR="007721BD" w:rsidRPr="007721BD">
        <w:rPr>
          <w:rFonts w:ascii="ＭＳ 明朝" w:eastAsia="ＭＳ 明朝" w:hAnsi="ＭＳ 明朝" w:hint="eastAsia"/>
          <w:sz w:val="24"/>
          <w:szCs w:val="24"/>
        </w:rPr>
        <w:t>菰野町太陽光発電施設の適正導入に係るガイドライン</w:t>
      </w:r>
      <w:r w:rsidR="007721BD">
        <w:rPr>
          <w:rFonts w:ascii="ＭＳ 明朝" w:eastAsia="ＭＳ 明朝" w:hAnsi="ＭＳ 明朝" w:hint="eastAsia"/>
          <w:sz w:val="24"/>
          <w:szCs w:val="24"/>
        </w:rPr>
        <w:t>に基づき、事業概要書を提出するに</w:t>
      </w:r>
      <w:r w:rsidR="008E5F21">
        <w:rPr>
          <w:rFonts w:ascii="ＭＳ 明朝" w:eastAsia="ＭＳ 明朝" w:hAnsi="ＭＳ 明朝" w:hint="eastAsia"/>
          <w:sz w:val="24"/>
          <w:szCs w:val="24"/>
        </w:rPr>
        <w:t>当たり</w:t>
      </w:r>
      <w:r w:rsidR="007721BD">
        <w:rPr>
          <w:rFonts w:ascii="ＭＳ 明朝" w:eastAsia="ＭＳ 明朝" w:hAnsi="ＭＳ 明朝" w:hint="eastAsia"/>
          <w:sz w:val="24"/>
          <w:szCs w:val="24"/>
        </w:rPr>
        <w:t>下記の事項について誓約します。</w:t>
      </w:r>
    </w:p>
    <w:p w14:paraId="3CFF9D0F" w14:textId="5C1605AD" w:rsidR="00ED0F1C" w:rsidRDefault="00ED0F1C" w:rsidP="007721BD">
      <w:pPr>
        <w:rPr>
          <w:rFonts w:ascii="ＭＳ 明朝" w:eastAsia="ＭＳ 明朝" w:hAnsi="ＭＳ 明朝" w:cs="Times New Roman"/>
          <w:color w:val="000000" w:themeColor="text1"/>
          <w:sz w:val="24"/>
          <w:szCs w:val="24"/>
        </w:rPr>
      </w:pPr>
    </w:p>
    <w:p w14:paraId="295FA6A6" w14:textId="7F927E60" w:rsidR="00ED0F1C" w:rsidRPr="00340171" w:rsidRDefault="00340171" w:rsidP="00340171">
      <w:pPr>
        <w:ind w:left="360" w:hangingChars="150" w:hanging="360"/>
        <w:rPr>
          <w:rFonts w:ascii="ＭＳ 明朝" w:eastAsia="ＭＳ 明朝" w:hAnsi="ＭＳ 明朝"/>
          <w:sz w:val="24"/>
          <w:szCs w:val="28"/>
        </w:rPr>
      </w:pPr>
      <w:r>
        <w:rPr>
          <w:rFonts w:ascii="ＭＳ 明朝" w:eastAsia="ＭＳ 明朝" w:hAnsi="ＭＳ 明朝" w:hint="eastAsia"/>
          <w:sz w:val="24"/>
          <w:szCs w:val="28"/>
        </w:rPr>
        <w:t>１.</w:t>
      </w:r>
      <w:r w:rsidR="007721BD" w:rsidRPr="00340171">
        <w:rPr>
          <w:rFonts w:ascii="ＭＳ 明朝" w:eastAsia="ＭＳ 明朝" w:hAnsi="ＭＳ 明朝"/>
          <w:sz w:val="24"/>
          <w:szCs w:val="28"/>
        </w:rPr>
        <w:t>太陽光発電設備の解体・撤去及びこれに伴い発生する廃棄物の処理の際には、住宅メーカー、施工業者、太陽光パネルメーカー等に相談し、産業廃棄物として廃棄物の処理及び清掃に関する法律に基づき、適切に処理</w:t>
      </w:r>
      <w:r w:rsidR="0051384A">
        <w:rPr>
          <w:rFonts w:ascii="ＭＳ 明朝" w:eastAsia="ＭＳ 明朝" w:hAnsi="ＭＳ 明朝" w:hint="eastAsia"/>
          <w:sz w:val="24"/>
          <w:szCs w:val="28"/>
        </w:rPr>
        <w:t>します</w:t>
      </w:r>
      <w:r w:rsidR="007721BD" w:rsidRPr="00340171">
        <w:rPr>
          <w:rFonts w:ascii="ＭＳ 明朝" w:eastAsia="ＭＳ 明朝" w:hAnsi="ＭＳ 明朝"/>
          <w:sz w:val="24"/>
          <w:szCs w:val="28"/>
        </w:rPr>
        <w:t>。</w:t>
      </w:r>
    </w:p>
    <w:p w14:paraId="4B9C745A" w14:textId="41D13E02" w:rsidR="007721BD" w:rsidRPr="00340171" w:rsidRDefault="00340171" w:rsidP="00340171">
      <w:pPr>
        <w:ind w:left="360" w:hangingChars="150" w:hanging="360"/>
        <w:rPr>
          <w:rFonts w:ascii="ＭＳ 明朝" w:eastAsia="ＭＳ 明朝" w:hAnsi="ＭＳ 明朝" w:cs="Times New Roman"/>
          <w:color w:val="000000" w:themeColor="text1"/>
          <w:sz w:val="22"/>
          <w:u w:val="single"/>
        </w:rPr>
      </w:pPr>
      <w:r>
        <w:rPr>
          <w:rFonts w:ascii="ＭＳ 明朝" w:eastAsia="ＭＳ 明朝" w:hAnsi="ＭＳ 明朝" w:hint="eastAsia"/>
          <w:sz w:val="24"/>
          <w:szCs w:val="28"/>
        </w:rPr>
        <w:t>２.</w:t>
      </w:r>
      <w:r w:rsidR="007721BD" w:rsidRPr="00340171">
        <w:rPr>
          <w:rFonts w:ascii="ＭＳ 明朝" w:eastAsia="ＭＳ 明朝" w:hAnsi="ＭＳ 明朝"/>
          <w:sz w:val="24"/>
          <w:szCs w:val="28"/>
        </w:rPr>
        <w:t>10kW 以上の太陽光発電設備を設置する場合は、交付対象設備の解体・撤去及びこれに伴い発生する廃棄物の処理に必要な費用について「廃棄等費用積立ガイドライン」（資源エネルギー庁）を参考に必要な経費を算定し、積立等の方法により確保する計画を策定し</w:t>
      </w:r>
      <w:r w:rsidR="0051384A">
        <w:rPr>
          <w:rFonts w:ascii="ＭＳ 明朝" w:eastAsia="ＭＳ 明朝" w:hAnsi="ＭＳ 明朝" w:hint="eastAsia"/>
          <w:sz w:val="24"/>
          <w:szCs w:val="28"/>
        </w:rPr>
        <w:t>ます。</w:t>
      </w:r>
      <w:r w:rsidR="007721BD" w:rsidRPr="00340171">
        <w:rPr>
          <w:rFonts w:ascii="ＭＳ 明朝" w:eastAsia="ＭＳ 明朝" w:hAnsi="ＭＳ 明朝"/>
          <w:sz w:val="24"/>
          <w:szCs w:val="28"/>
        </w:rPr>
        <w:t>その計画に従い適切な経費の積立等を行い、発電事業の終了時において適切な廃棄・リサイクルを実施</w:t>
      </w:r>
      <w:r w:rsidR="0051384A">
        <w:rPr>
          <w:rFonts w:ascii="ＭＳ 明朝" w:eastAsia="ＭＳ 明朝" w:hAnsi="ＭＳ 明朝" w:hint="eastAsia"/>
          <w:sz w:val="24"/>
          <w:szCs w:val="28"/>
        </w:rPr>
        <w:t>します</w:t>
      </w:r>
      <w:r w:rsidR="007721BD" w:rsidRPr="00340171">
        <w:rPr>
          <w:rFonts w:ascii="ＭＳ 明朝" w:eastAsia="ＭＳ 明朝" w:hAnsi="ＭＳ 明朝"/>
          <w:sz w:val="24"/>
          <w:szCs w:val="28"/>
        </w:rPr>
        <w:t>。</w:t>
      </w:r>
    </w:p>
    <w:p w14:paraId="534D9E0A" w14:textId="13449D95" w:rsidR="007721BD" w:rsidRPr="00340171" w:rsidRDefault="00340171" w:rsidP="00340171">
      <w:pPr>
        <w:ind w:left="360" w:hangingChars="150" w:hanging="360"/>
        <w:rPr>
          <w:rFonts w:ascii="ＭＳ 明朝" w:eastAsia="ＭＳ 明朝" w:hAnsi="ＭＳ 明朝" w:cs="Times New Roman"/>
          <w:color w:val="000000" w:themeColor="text1"/>
          <w:sz w:val="22"/>
          <w:u w:val="single"/>
        </w:rPr>
      </w:pPr>
      <w:r>
        <w:rPr>
          <w:rFonts w:ascii="ＭＳ 明朝" w:eastAsia="ＭＳ 明朝" w:hAnsi="ＭＳ 明朝" w:hint="eastAsia"/>
          <w:sz w:val="24"/>
          <w:szCs w:val="28"/>
        </w:rPr>
        <w:t>３.本事業に係る太陽光発電設備</w:t>
      </w:r>
      <w:r w:rsidR="007721BD" w:rsidRPr="00340171">
        <w:rPr>
          <w:rFonts w:ascii="ＭＳ 明朝" w:eastAsia="ＭＳ 明朝" w:hAnsi="ＭＳ 明朝"/>
          <w:sz w:val="24"/>
          <w:szCs w:val="28"/>
        </w:rPr>
        <w:t>は、各種法令等</w:t>
      </w:r>
      <w:r>
        <w:rPr>
          <w:rFonts w:ascii="ＭＳ 明朝" w:eastAsia="ＭＳ 明朝" w:hAnsi="ＭＳ 明朝" w:hint="eastAsia"/>
          <w:sz w:val="24"/>
          <w:szCs w:val="28"/>
        </w:rPr>
        <w:t>を</w:t>
      </w:r>
      <w:r w:rsidR="007721BD" w:rsidRPr="00340171">
        <w:rPr>
          <w:rFonts w:ascii="ＭＳ 明朝" w:eastAsia="ＭＳ 明朝" w:hAnsi="ＭＳ 明朝"/>
          <w:sz w:val="24"/>
          <w:szCs w:val="28"/>
        </w:rPr>
        <w:t>遵守した設備</w:t>
      </w:r>
      <w:r w:rsidR="0051384A">
        <w:rPr>
          <w:rFonts w:ascii="ＭＳ 明朝" w:eastAsia="ＭＳ 明朝" w:hAnsi="ＭＳ 明朝" w:hint="eastAsia"/>
          <w:sz w:val="24"/>
          <w:szCs w:val="28"/>
        </w:rPr>
        <w:t>とします</w:t>
      </w:r>
      <w:r w:rsidR="007721BD" w:rsidRPr="00340171">
        <w:rPr>
          <w:rFonts w:ascii="ＭＳ 明朝" w:eastAsia="ＭＳ 明朝" w:hAnsi="ＭＳ 明朝"/>
          <w:sz w:val="24"/>
          <w:szCs w:val="28"/>
        </w:rPr>
        <w:t>。</w:t>
      </w:r>
    </w:p>
    <w:p w14:paraId="3B081541" w14:textId="3CBE2E54" w:rsidR="007721BD" w:rsidRPr="00340171" w:rsidRDefault="00340171" w:rsidP="00340171">
      <w:pPr>
        <w:ind w:left="360" w:hangingChars="150" w:hanging="360"/>
        <w:rPr>
          <w:rFonts w:ascii="ＭＳ 明朝" w:eastAsia="ＭＳ 明朝" w:hAnsi="ＭＳ 明朝" w:cs="Times New Roman"/>
          <w:color w:val="000000" w:themeColor="text1"/>
          <w:sz w:val="22"/>
          <w:u w:val="single"/>
        </w:rPr>
      </w:pPr>
      <w:r>
        <w:rPr>
          <w:rFonts w:ascii="ＭＳ 明朝" w:eastAsia="ＭＳ 明朝" w:hAnsi="ＭＳ 明朝" w:hint="eastAsia"/>
          <w:sz w:val="24"/>
          <w:szCs w:val="28"/>
        </w:rPr>
        <w:t>４.</w:t>
      </w:r>
      <w:r w:rsidR="006B7A0C" w:rsidRPr="00340171">
        <w:rPr>
          <w:rFonts w:ascii="ＭＳ 明朝" w:eastAsia="ＭＳ 明朝" w:hAnsi="ＭＳ 明朝" w:hint="eastAsia"/>
          <w:sz w:val="24"/>
          <w:szCs w:val="28"/>
        </w:rPr>
        <w:t>菰野町</w:t>
      </w:r>
      <w:r w:rsidR="007721BD" w:rsidRPr="00340171">
        <w:rPr>
          <w:rFonts w:ascii="ＭＳ 明朝" w:eastAsia="ＭＳ 明朝" w:hAnsi="ＭＳ 明朝"/>
          <w:sz w:val="24"/>
          <w:szCs w:val="28"/>
        </w:rPr>
        <w:t>暴力団排除条例（平成 2</w:t>
      </w:r>
      <w:r w:rsidR="006B7A0C" w:rsidRPr="00340171">
        <w:rPr>
          <w:rFonts w:ascii="ＭＳ 明朝" w:eastAsia="ＭＳ 明朝" w:hAnsi="ＭＳ 明朝" w:hint="eastAsia"/>
          <w:sz w:val="24"/>
          <w:szCs w:val="28"/>
        </w:rPr>
        <w:t>3</w:t>
      </w:r>
      <w:r w:rsidR="007721BD" w:rsidRPr="00340171">
        <w:rPr>
          <w:rFonts w:ascii="ＭＳ 明朝" w:eastAsia="ＭＳ 明朝" w:hAnsi="ＭＳ 明朝"/>
          <w:sz w:val="24"/>
          <w:szCs w:val="28"/>
        </w:rPr>
        <w:t xml:space="preserve"> 年条例第</w:t>
      </w:r>
      <w:r w:rsidR="006B7A0C" w:rsidRPr="00340171">
        <w:rPr>
          <w:rFonts w:ascii="ＭＳ 明朝" w:eastAsia="ＭＳ 明朝" w:hAnsi="ＭＳ 明朝" w:hint="eastAsia"/>
          <w:sz w:val="24"/>
          <w:szCs w:val="28"/>
        </w:rPr>
        <w:t>２</w:t>
      </w:r>
      <w:r w:rsidR="007721BD" w:rsidRPr="00340171">
        <w:rPr>
          <w:rFonts w:ascii="ＭＳ 明朝" w:eastAsia="ＭＳ 明朝" w:hAnsi="ＭＳ 明朝"/>
          <w:sz w:val="24"/>
          <w:szCs w:val="28"/>
        </w:rPr>
        <w:t>号。以下「条例」という。）を遵守し、暴力団</w:t>
      </w:r>
      <w:r w:rsidR="0051384A">
        <w:rPr>
          <w:rFonts w:ascii="ＭＳ 明朝" w:eastAsia="ＭＳ 明朝" w:hAnsi="ＭＳ 明朝" w:hint="eastAsia"/>
          <w:sz w:val="24"/>
          <w:szCs w:val="28"/>
        </w:rPr>
        <w:t>等による不当介入を受けた場合は、断固としてこれを</w:t>
      </w:r>
      <w:r w:rsidR="008F6E2B">
        <w:rPr>
          <w:rFonts w:ascii="ＭＳ 明朝" w:eastAsia="ＭＳ 明朝" w:hAnsi="ＭＳ 明朝" w:hint="eastAsia"/>
          <w:sz w:val="24"/>
          <w:szCs w:val="28"/>
        </w:rPr>
        <w:t>拒否</w:t>
      </w:r>
      <w:r w:rsidR="0051384A">
        <w:rPr>
          <w:rFonts w:ascii="ＭＳ 明朝" w:eastAsia="ＭＳ 明朝" w:hAnsi="ＭＳ 明朝" w:hint="eastAsia"/>
          <w:sz w:val="24"/>
          <w:szCs w:val="28"/>
        </w:rPr>
        <w:t>するとともに</w:t>
      </w:r>
      <w:r w:rsidR="008F6E2B">
        <w:rPr>
          <w:rFonts w:ascii="ＭＳ 明朝" w:eastAsia="ＭＳ 明朝" w:hAnsi="ＭＳ 明朝" w:hint="eastAsia"/>
          <w:sz w:val="24"/>
          <w:szCs w:val="28"/>
        </w:rPr>
        <w:t>、</w:t>
      </w:r>
      <w:r w:rsidR="0051384A">
        <w:rPr>
          <w:rFonts w:ascii="ＭＳ 明朝" w:eastAsia="ＭＳ 明朝" w:hAnsi="ＭＳ 明朝" w:hint="eastAsia"/>
          <w:sz w:val="24"/>
          <w:szCs w:val="28"/>
        </w:rPr>
        <w:t>速やかに四日市西警察署に通報を行うなど適切な</w:t>
      </w:r>
      <w:r w:rsidR="007721BD" w:rsidRPr="00340171">
        <w:rPr>
          <w:rFonts w:ascii="ＭＳ 明朝" w:eastAsia="ＭＳ 明朝" w:hAnsi="ＭＳ 明朝"/>
          <w:sz w:val="24"/>
          <w:szCs w:val="28"/>
        </w:rPr>
        <w:t>措置を講じて暴力団排除に協力します。</w:t>
      </w:r>
    </w:p>
    <w:p w14:paraId="108EB57E" w14:textId="73BA0303" w:rsidR="007721BD" w:rsidRPr="00340171" w:rsidRDefault="00340171" w:rsidP="00340171">
      <w:pPr>
        <w:rPr>
          <w:rFonts w:ascii="ＭＳ 明朝" w:eastAsia="ＭＳ 明朝" w:hAnsi="ＭＳ 明朝" w:cs="Times New Roman"/>
          <w:color w:val="000000" w:themeColor="text1"/>
          <w:sz w:val="22"/>
          <w:u w:val="single"/>
        </w:rPr>
      </w:pPr>
      <w:r>
        <w:rPr>
          <w:rFonts w:ascii="ＭＳ 明朝" w:eastAsia="ＭＳ 明朝" w:hAnsi="ＭＳ 明朝" w:hint="eastAsia"/>
          <w:sz w:val="24"/>
          <w:szCs w:val="28"/>
        </w:rPr>
        <w:t>５.</w:t>
      </w:r>
      <w:r w:rsidR="007721BD" w:rsidRPr="00340171">
        <w:rPr>
          <w:rFonts w:ascii="ＭＳ 明朝" w:eastAsia="ＭＳ 明朝" w:hAnsi="ＭＳ 明朝"/>
          <w:sz w:val="24"/>
          <w:szCs w:val="28"/>
        </w:rPr>
        <w:t xml:space="preserve">次の各号のいずれにも該当しません。 </w:t>
      </w:r>
    </w:p>
    <w:p w14:paraId="1B994321" w14:textId="77777777" w:rsidR="007721BD" w:rsidRPr="00340171" w:rsidRDefault="007721BD" w:rsidP="00340171">
      <w:pPr>
        <w:ind w:firstLineChars="100" w:firstLine="240"/>
        <w:rPr>
          <w:rFonts w:ascii="ＭＳ 明朝" w:eastAsia="ＭＳ 明朝" w:hAnsi="ＭＳ 明朝"/>
          <w:sz w:val="24"/>
          <w:szCs w:val="28"/>
        </w:rPr>
      </w:pPr>
      <w:r w:rsidRPr="00340171">
        <w:rPr>
          <w:rFonts w:ascii="ＭＳ 明朝" w:eastAsia="ＭＳ 明朝" w:hAnsi="ＭＳ 明朝"/>
          <w:sz w:val="24"/>
          <w:szCs w:val="28"/>
        </w:rPr>
        <w:t xml:space="preserve">（１）条例第２条第１号に規定する暴力団 </w:t>
      </w:r>
    </w:p>
    <w:p w14:paraId="5FF73A33" w14:textId="77777777" w:rsidR="007721BD" w:rsidRPr="00340171" w:rsidRDefault="007721BD" w:rsidP="00340171">
      <w:pPr>
        <w:ind w:firstLineChars="100" w:firstLine="240"/>
        <w:rPr>
          <w:rFonts w:ascii="ＭＳ 明朝" w:eastAsia="ＭＳ 明朝" w:hAnsi="ＭＳ 明朝"/>
          <w:sz w:val="24"/>
          <w:szCs w:val="28"/>
        </w:rPr>
      </w:pPr>
      <w:r w:rsidRPr="00340171">
        <w:rPr>
          <w:rFonts w:ascii="ＭＳ 明朝" w:eastAsia="ＭＳ 明朝" w:hAnsi="ＭＳ 明朝"/>
          <w:sz w:val="24"/>
          <w:szCs w:val="28"/>
        </w:rPr>
        <w:t>（２）条例第２条第２号に規定する暴力団員</w:t>
      </w:r>
    </w:p>
    <w:p w14:paraId="41DDAA77" w14:textId="41CB4647" w:rsidR="007721BD" w:rsidRPr="00340171" w:rsidRDefault="00340171" w:rsidP="00340171">
      <w:pPr>
        <w:ind w:left="360" w:hangingChars="150" w:hanging="360"/>
        <w:rPr>
          <w:rFonts w:ascii="ＭＳ 明朝" w:eastAsia="ＭＳ 明朝" w:hAnsi="ＭＳ 明朝" w:cs="Times New Roman"/>
          <w:color w:val="000000" w:themeColor="text1"/>
          <w:sz w:val="22"/>
          <w:u w:val="single"/>
        </w:rPr>
      </w:pPr>
      <w:r w:rsidRPr="00340171">
        <w:rPr>
          <w:rFonts w:ascii="ＭＳ 明朝" w:eastAsia="ＭＳ 明朝" w:hAnsi="ＭＳ 明朝" w:hint="eastAsia"/>
          <w:sz w:val="24"/>
          <w:szCs w:val="28"/>
        </w:rPr>
        <w:t>６．</w:t>
      </w:r>
      <w:r w:rsidRPr="00340171">
        <w:rPr>
          <w:rFonts w:ascii="ＭＳ 明朝" w:eastAsia="ＭＳ 明朝" w:hAnsi="ＭＳ 明朝"/>
          <w:sz w:val="24"/>
          <w:szCs w:val="28"/>
        </w:rPr>
        <w:t>本事業に関連し、暴力団等から業務の妨害その他の不当な手段による要求を受けたときには、</w:t>
      </w:r>
      <w:r w:rsidR="0051384A">
        <w:rPr>
          <w:rFonts w:ascii="ＭＳ 明朝" w:eastAsia="ＭＳ 明朝" w:hAnsi="ＭＳ 明朝" w:hint="eastAsia"/>
          <w:sz w:val="24"/>
          <w:szCs w:val="28"/>
        </w:rPr>
        <w:t>菰野町</w:t>
      </w:r>
      <w:r w:rsidRPr="00340171">
        <w:rPr>
          <w:rFonts w:ascii="ＭＳ 明朝" w:eastAsia="ＭＳ 明朝" w:hAnsi="ＭＳ 明朝"/>
          <w:sz w:val="24"/>
          <w:szCs w:val="28"/>
        </w:rPr>
        <w:t>に報告するとともに</w:t>
      </w:r>
      <w:r w:rsidRPr="00340171">
        <w:rPr>
          <w:rFonts w:ascii="ＭＳ 明朝" w:eastAsia="ＭＳ 明朝" w:hAnsi="ＭＳ 明朝" w:hint="eastAsia"/>
          <w:sz w:val="24"/>
          <w:szCs w:val="28"/>
        </w:rPr>
        <w:t>四日市西</w:t>
      </w:r>
      <w:r w:rsidRPr="00340171">
        <w:rPr>
          <w:rFonts w:ascii="ＭＳ 明朝" w:eastAsia="ＭＳ 明朝" w:hAnsi="ＭＳ 明朝"/>
          <w:sz w:val="24"/>
          <w:szCs w:val="28"/>
        </w:rPr>
        <w:t>警察署長に届け出て、捜査上必要な協力を行います。</w:t>
      </w:r>
    </w:p>
    <w:p w14:paraId="5588E886" w14:textId="77777777" w:rsidR="00ED0F1C" w:rsidRDefault="00ED0F1C" w:rsidP="00ED0F1C">
      <w:pPr>
        <w:ind w:left="400" w:hangingChars="200" w:hanging="400"/>
        <w:rPr>
          <w:rFonts w:ascii="ＭＳ 明朝" w:eastAsia="ＭＳ 明朝" w:hAnsi="ＭＳ 明朝" w:cs="Times New Roman"/>
          <w:color w:val="000000" w:themeColor="text1"/>
          <w:sz w:val="20"/>
          <w:szCs w:val="20"/>
          <w:u w:val="single"/>
        </w:rPr>
      </w:pPr>
    </w:p>
    <w:p w14:paraId="73A5CF0F" w14:textId="77777777" w:rsidR="00340171" w:rsidRDefault="00340171" w:rsidP="00340171"/>
    <w:p w14:paraId="19B95F1D" w14:textId="55439897" w:rsidR="00340171" w:rsidRPr="00340171" w:rsidRDefault="00340171" w:rsidP="00340171">
      <w:pPr>
        <w:ind w:firstLineChars="400" w:firstLine="960"/>
        <w:rPr>
          <w:rFonts w:ascii="ＭＳ 明朝" w:eastAsia="ＭＳ 明朝" w:hAnsi="ＭＳ 明朝"/>
          <w:sz w:val="24"/>
          <w:szCs w:val="28"/>
        </w:rPr>
      </w:pPr>
      <w:r w:rsidRPr="00340171">
        <w:rPr>
          <w:rFonts w:ascii="ＭＳ 明朝" w:eastAsia="ＭＳ 明朝" w:hAnsi="ＭＳ 明朝" w:hint="eastAsia"/>
          <w:sz w:val="24"/>
          <w:szCs w:val="28"/>
        </w:rPr>
        <w:t>令和</w:t>
      </w:r>
      <w:r>
        <w:rPr>
          <w:rFonts w:hint="eastAsia"/>
        </w:rPr>
        <w:t xml:space="preserve">　　　</w:t>
      </w:r>
      <w:r w:rsidRPr="00340171">
        <w:rPr>
          <w:rFonts w:ascii="ＭＳ 明朝" w:eastAsia="ＭＳ 明朝" w:hAnsi="ＭＳ 明朝"/>
          <w:sz w:val="24"/>
          <w:szCs w:val="28"/>
        </w:rPr>
        <w:t xml:space="preserve">年 </w:t>
      </w:r>
      <w:r>
        <w:rPr>
          <w:rFonts w:ascii="ＭＳ 明朝" w:eastAsia="ＭＳ 明朝" w:hAnsi="ＭＳ 明朝" w:hint="eastAsia"/>
          <w:sz w:val="24"/>
          <w:szCs w:val="28"/>
        </w:rPr>
        <w:t xml:space="preserve">　　</w:t>
      </w:r>
      <w:r w:rsidRPr="00340171">
        <w:rPr>
          <w:rFonts w:ascii="ＭＳ 明朝" w:eastAsia="ＭＳ 明朝" w:hAnsi="ＭＳ 明朝"/>
          <w:sz w:val="24"/>
          <w:szCs w:val="28"/>
        </w:rPr>
        <w:t xml:space="preserve">月 </w:t>
      </w:r>
      <w:r>
        <w:rPr>
          <w:rFonts w:ascii="ＭＳ 明朝" w:eastAsia="ＭＳ 明朝" w:hAnsi="ＭＳ 明朝" w:hint="eastAsia"/>
          <w:sz w:val="24"/>
          <w:szCs w:val="28"/>
        </w:rPr>
        <w:t xml:space="preserve">　　</w:t>
      </w:r>
      <w:r w:rsidRPr="00340171">
        <w:rPr>
          <w:rFonts w:ascii="ＭＳ 明朝" w:eastAsia="ＭＳ 明朝" w:hAnsi="ＭＳ 明朝"/>
          <w:sz w:val="24"/>
          <w:szCs w:val="28"/>
        </w:rPr>
        <w:t xml:space="preserve">日 </w:t>
      </w:r>
    </w:p>
    <w:p w14:paraId="693BFAA9" w14:textId="77777777" w:rsidR="00340171" w:rsidRPr="00340171" w:rsidRDefault="00340171" w:rsidP="00340171">
      <w:pPr>
        <w:ind w:left="480" w:hangingChars="200" w:hanging="480"/>
        <w:rPr>
          <w:rFonts w:ascii="ＭＳ 明朝" w:eastAsia="ＭＳ 明朝" w:hAnsi="ＭＳ 明朝"/>
          <w:sz w:val="24"/>
          <w:szCs w:val="28"/>
        </w:rPr>
      </w:pPr>
    </w:p>
    <w:p w14:paraId="1502BC28" w14:textId="08F4591B" w:rsidR="00340171" w:rsidRDefault="00340171" w:rsidP="00340171">
      <w:pPr>
        <w:ind w:firstLineChars="400" w:firstLine="960"/>
        <w:rPr>
          <w:rFonts w:ascii="ＭＳ 明朝" w:eastAsia="ＭＳ 明朝" w:hAnsi="ＭＳ 明朝"/>
          <w:sz w:val="24"/>
          <w:szCs w:val="28"/>
        </w:rPr>
      </w:pPr>
      <w:r w:rsidRPr="00340171">
        <w:rPr>
          <w:rFonts w:ascii="ＭＳ 明朝" w:eastAsia="ＭＳ 明朝" w:hAnsi="ＭＳ 明朝"/>
          <w:sz w:val="24"/>
          <w:szCs w:val="28"/>
        </w:rPr>
        <w:t xml:space="preserve">事業用 住 所： </w:t>
      </w:r>
    </w:p>
    <w:p w14:paraId="210B2735" w14:textId="77777777" w:rsidR="00340171" w:rsidRPr="00340171" w:rsidRDefault="00340171" w:rsidP="00340171">
      <w:pPr>
        <w:rPr>
          <w:rFonts w:ascii="ＭＳ 明朝" w:eastAsia="ＭＳ 明朝" w:hAnsi="ＭＳ 明朝"/>
          <w:sz w:val="24"/>
          <w:szCs w:val="28"/>
        </w:rPr>
      </w:pPr>
    </w:p>
    <w:p w14:paraId="7E77ACEE" w14:textId="1BDB2185" w:rsidR="00340171" w:rsidRDefault="00340171" w:rsidP="00340171">
      <w:pPr>
        <w:ind w:firstLineChars="400" w:firstLine="960"/>
        <w:rPr>
          <w:rFonts w:ascii="ＭＳ 明朝" w:eastAsia="ＭＳ 明朝" w:hAnsi="ＭＳ 明朝"/>
          <w:sz w:val="24"/>
          <w:szCs w:val="28"/>
        </w:rPr>
      </w:pPr>
      <w:r w:rsidRPr="00340171">
        <w:rPr>
          <w:rFonts w:ascii="ＭＳ 明朝" w:eastAsia="ＭＳ 明朝" w:hAnsi="ＭＳ 明朝"/>
          <w:sz w:val="24"/>
          <w:szCs w:val="28"/>
        </w:rPr>
        <w:t>法人名（屋号）：</w:t>
      </w:r>
    </w:p>
    <w:p w14:paraId="40A1B246" w14:textId="77777777" w:rsidR="00340171" w:rsidRPr="00340171" w:rsidRDefault="00340171" w:rsidP="00340171">
      <w:pPr>
        <w:ind w:firstLineChars="200" w:firstLine="480"/>
        <w:rPr>
          <w:rFonts w:ascii="ＭＳ 明朝" w:eastAsia="ＭＳ 明朝" w:hAnsi="ＭＳ 明朝"/>
          <w:sz w:val="24"/>
          <w:szCs w:val="28"/>
        </w:rPr>
      </w:pPr>
    </w:p>
    <w:p w14:paraId="69DA99E2" w14:textId="15675D69" w:rsidR="00ED0F1C" w:rsidRDefault="00340171" w:rsidP="00340171">
      <w:pPr>
        <w:ind w:firstLineChars="400" w:firstLine="960"/>
        <w:rPr>
          <w:rFonts w:ascii="ＭＳ 明朝" w:eastAsia="ＭＳ 明朝" w:hAnsi="ＭＳ 明朝"/>
          <w:sz w:val="24"/>
          <w:szCs w:val="28"/>
        </w:rPr>
      </w:pPr>
      <w:r w:rsidRPr="00340171">
        <w:rPr>
          <w:rFonts w:ascii="ＭＳ 明朝" w:eastAsia="ＭＳ 明朝" w:hAnsi="ＭＳ 明朝"/>
          <w:sz w:val="24"/>
          <w:szCs w:val="28"/>
        </w:rPr>
        <w:t xml:space="preserve">代表者職・氏名： </w:t>
      </w:r>
      <w:r>
        <w:rPr>
          <w:rFonts w:ascii="ＭＳ 明朝" w:eastAsia="ＭＳ 明朝" w:hAnsi="ＭＳ 明朝" w:hint="eastAsia"/>
          <w:sz w:val="24"/>
          <w:szCs w:val="28"/>
        </w:rPr>
        <w:t xml:space="preserve">　　　　　　　　　　　　　　　　　　　　</w:t>
      </w:r>
      <w:r w:rsidRPr="00340171">
        <w:rPr>
          <w:rFonts w:ascii="ＭＳ 明朝" w:eastAsia="ＭＳ 明朝" w:hAnsi="ＭＳ 明朝"/>
          <w:sz w:val="24"/>
          <w:szCs w:val="28"/>
        </w:rPr>
        <w:t>(署名又は記名押印</w:t>
      </w:r>
      <w:r>
        <w:rPr>
          <w:rFonts w:ascii="ＭＳ 明朝" w:eastAsia="ＭＳ 明朝" w:hAnsi="ＭＳ 明朝" w:hint="eastAsia"/>
          <w:sz w:val="24"/>
          <w:szCs w:val="28"/>
        </w:rPr>
        <w:t>)</w:t>
      </w:r>
    </w:p>
    <w:p w14:paraId="39773134" w14:textId="2CA76A3D" w:rsidR="00862038" w:rsidRDefault="00862038" w:rsidP="00340171">
      <w:pPr>
        <w:ind w:firstLineChars="400" w:firstLine="960"/>
        <w:rPr>
          <w:rFonts w:ascii="ＭＳ 明朝" w:eastAsia="ＭＳ 明朝" w:hAnsi="ＭＳ 明朝"/>
          <w:sz w:val="24"/>
          <w:szCs w:val="28"/>
        </w:rPr>
      </w:pPr>
    </w:p>
    <w:p w14:paraId="2DA3718A" w14:textId="72478AA1" w:rsidR="00862038" w:rsidRDefault="00862038" w:rsidP="00340171">
      <w:pPr>
        <w:ind w:firstLineChars="400" w:firstLine="960"/>
        <w:rPr>
          <w:rFonts w:ascii="ＭＳ 明朝" w:eastAsia="ＭＳ 明朝" w:hAnsi="ＭＳ 明朝"/>
          <w:sz w:val="24"/>
          <w:szCs w:val="28"/>
        </w:rPr>
      </w:pPr>
    </w:p>
    <w:p w14:paraId="2E2B6A2E" w14:textId="77777777" w:rsidR="00862038" w:rsidRPr="00340171" w:rsidRDefault="00862038" w:rsidP="00862038">
      <w:pPr>
        <w:rPr>
          <w:rFonts w:ascii="ＭＳ 明朝" w:eastAsia="ＭＳ 明朝" w:hAnsi="ＭＳ 明朝" w:cs="Times New Roman"/>
          <w:color w:val="000000" w:themeColor="text1"/>
          <w:sz w:val="22"/>
        </w:rPr>
      </w:pPr>
    </w:p>
    <w:sectPr w:rsidR="00862038" w:rsidRPr="00340171" w:rsidSect="0000584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3F7FF" w14:textId="77777777" w:rsidR="009972DB" w:rsidRDefault="009972DB" w:rsidP="00500760">
      <w:r>
        <w:separator/>
      </w:r>
    </w:p>
  </w:endnote>
  <w:endnote w:type="continuationSeparator" w:id="0">
    <w:p w14:paraId="5593311A" w14:textId="77777777" w:rsidR="009972DB" w:rsidRDefault="009972DB" w:rsidP="0050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2EAAD" w14:textId="77777777" w:rsidR="009972DB" w:rsidRDefault="009972DB" w:rsidP="00500760">
      <w:r>
        <w:separator/>
      </w:r>
    </w:p>
  </w:footnote>
  <w:footnote w:type="continuationSeparator" w:id="0">
    <w:p w14:paraId="6E85A07A" w14:textId="77777777" w:rsidR="009972DB" w:rsidRDefault="009972DB" w:rsidP="0050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31ABE"/>
    <w:multiLevelType w:val="hybridMultilevel"/>
    <w:tmpl w:val="029EC0BE"/>
    <w:lvl w:ilvl="0" w:tplc="FBB26632">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7832B2"/>
    <w:multiLevelType w:val="hybridMultilevel"/>
    <w:tmpl w:val="59CC39BC"/>
    <w:lvl w:ilvl="0" w:tplc="42866F10">
      <w:start w:val="1"/>
      <w:numFmt w:val="decimalFullWidth"/>
      <w:lvlText w:val="%1."/>
      <w:lvlJc w:val="left"/>
      <w:pPr>
        <w:ind w:left="405" w:hanging="405"/>
      </w:pPr>
      <w:rPr>
        <w:rFonts w:ascii="ＭＳ 明朝" w:eastAsia="ＭＳ 明朝" w:hAnsi="ＭＳ 明朝" w:cs="Times New Roman" w:hint="default"/>
        <w:color w:val="000000" w:themeColor="text1"/>
        <w:sz w:val="2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C41C64"/>
    <w:multiLevelType w:val="hybridMultilevel"/>
    <w:tmpl w:val="75F248B8"/>
    <w:lvl w:ilvl="0" w:tplc="60F04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ECB1241"/>
    <w:multiLevelType w:val="hybridMultilevel"/>
    <w:tmpl w:val="1F6A76F8"/>
    <w:lvl w:ilvl="0" w:tplc="783E783E">
      <w:start w:val="1"/>
      <w:numFmt w:val="decimal"/>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84"/>
    <w:rsid w:val="000019CC"/>
    <w:rsid w:val="00001EA7"/>
    <w:rsid w:val="00005845"/>
    <w:rsid w:val="000139F0"/>
    <w:rsid w:val="00015405"/>
    <w:rsid w:val="00023384"/>
    <w:rsid w:val="0002636A"/>
    <w:rsid w:val="00026C82"/>
    <w:rsid w:val="00044D7D"/>
    <w:rsid w:val="000513DE"/>
    <w:rsid w:val="0005654C"/>
    <w:rsid w:val="000672EE"/>
    <w:rsid w:val="00076925"/>
    <w:rsid w:val="00080487"/>
    <w:rsid w:val="000C1FAB"/>
    <w:rsid w:val="000C2635"/>
    <w:rsid w:val="000C75F8"/>
    <w:rsid w:val="000D5E7E"/>
    <w:rsid w:val="000E0387"/>
    <w:rsid w:val="000E59DE"/>
    <w:rsid w:val="001009A5"/>
    <w:rsid w:val="00105E3A"/>
    <w:rsid w:val="0012521F"/>
    <w:rsid w:val="00132413"/>
    <w:rsid w:val="001356D4"/>
    <w:rsid w:val="00140E64"/>
    <w:rsid w:val="00143D1E"/>
    <w:rsid w:val="00146367"/>
    <w:rsid w:val="00151A35"/>
    <w:rsid w:val="001608E6"/>
    <w:rsid w:val="00171E6B"/>
    <w:rsid w:val="001A554C"/>
    <w:rsid w:val="001A791F"/>
    <w:rsid w:val="001B35C4"/>
    <w:rsid w:val="001C5502"/>
    <w:rsid w:val="001F023E"/>
    <w:rsid w:val="001F340D"/>
    <w:rsid w:val="00220A31"/>
    <w:rsid w:val="002375FC"/>
    <w:rsid w:val="00242574"/>
    <w:rsid w:val="0025143F"/>
    <w:rsid w:val="002521EE"/>
    <w:rsid w:val="00254E65"/>
    <w:rsid w:val="00272C1F"/>
    <w:rsid w:val="002A6B6A"/>
    <w:rsid w:val="002C74E7"/>
    <w:rsid w:val="002E22F5"/>
    <w:rsid w:val="0031635C"/>
    <w:rsid w:val="00316F83"/>
    <w:rsid w:val="00336804"/>
    <w:rsid w:val="00340171"/>
    <w:rsid w:val="003509BF"/>
    <w:rsid w:val="0037417C"/>
    <w:rsid w:val="00383BCA"/>
    <w:rsid w:val="003A3827"/>
    <w:rsid w:val="003A7A73"/>
    <w:rsid w:val="003B3B4D"/>
    <w:rsid w:val="003B7232"/>
    <w:rsid w:val="003C6079"/>
    <w:rsid w:val="003D642D"/>
    <w:rsid w:val="003D644E"/>
    <w:rsid w:val="003E6355"/>
    <w:rsid w:val="00400140"/>
    <w:rsid w:val="00402B2C"/>
    <w:rsid w:val="00405DB9"/>
    <w:rsid w:val="00405E31"/>
    <w:rsid w:val="00416478"/>
    <w:rsid w:val="00425469"/>
    <w:rsid w:val="00431D4C"/>
    <w:rsid w:val="004434BC"/>
    <w:rsid w:val="00484F7D"/>
    <w:rsid w:val="00493559"/>
    <w:rsid w:val="00497B96"/>
    <w:rsid w:val="004B7DEB"/>
    <w:rsid w:val="004F13AC"/>
    <w:rsid w:val="004F7293"/>
    <w:rsid w:val="00500760"/>
    <w:rsid w:val="005111F2"/>
    <w:rsid w:val="0051324C"/>
    <w:rsid w:val="0051384A"/>
    <w:rsid w:val="00517085"/>
    <w:rsid w:val="00520E9C"/>
    <w:rsid w:val="005246F2"/>
    <w:rsid w:val="005346D8"/>
    <w:rsid w:val="00542684"/>
    <w:rsid w:val="005511A2"/>
    <w:rsid w:val="005523A4"/>
    <w:rsid w:val="005529B8"/>
    <w:rsid w:val="005539E4"/>
    <w:rsid w:val="0055729A"/>
    <w:rsid w:val="005574EF"/>
    <w:rsid w:val="005632D5"/>
    <w:rsid w:val="0057246F"/>
    <w:rsid w:val="0059411B"/>
    <w:rsid w:val="005A7B3D"/>
    <w:rsid w:val="005A7E24"/>
    <w:rsid w:val="005B0BD7"/>
    <w:rsid w:val="005C7A8D"/>
    <w:rsid w:val="005D4371"/>
    <w:rsid w:val="005E08E2"/>
    <w:rsid w:val="005E0957"/>
    <w:rsid w:val="005E5120"/>
    <w:rsid w:val="0061285D"/>
    <w:rsid w:val="00617EC1"/>
    <w:rsid w:val="006403BF"/>
    <w:rsid w:val="00644013"/>
    <w:rsid w:val="00644479"/>
    <w:rsid w:val="006470F6"/>
    <w:rsid w:val="00660C53"/>
    <w:rsid w:val="00662515"/>
    <w:rsid w:val="00664BD7"/>
    <w:rsid w:val="00664E5B"/>
    <w:rsid w:val="0067257B"/>
    <w:rsid w:val="006A1726"/>
    <w:rsid w:val="006A48C0"/>
    <w:rsid w:val="006B0A38"/>
    <w:rsid w:val="006B5CFD"/>
    <w:rsid w:val="006B7A0C"/>
    <w:rsid w:val="006C56CA"/>
    <w:rsid w:val="006F0D1E"/>
    <w:rsid w:val="006F1E7E"/>
    <w:rsid w:val="00701545"/>
    <w:rsid w:val="007017F1"/>
    <w:rsid w:val="007208A1"/>
    <w:rsid w:val="00760515"/>
    <w:rsid w:val="00770E8D"/>
    <w:rsid w:val="007721BD"/>
    <w:rsid w:val="00776BB0"/>
    <w:rsid w:val="00780C54"/>
    <w:rsid w:val="0078264A"/>
    <w:rsid w:val="0078585E"/>
    <w:rsid w:val="007872E1"/>
    <w:rsid w:val="007A6A66"/>
    <w:rsid w:val="007B01C4"/>
    <w:rsid w:val="007D0CFD"/>
    <w:rsid w:val="007F36FB"/>
    <w:rsid w:val="007F5170"/>
    <w:rsid w:val="008059B6"/>
    <w:rsid w:val="00843C77"/>
    <w:rsid w:val="00846274"/>
    <w:rsid w:val="00862038"/>
    <w:rsid w:val="00870650"/>
    <w:rsid w:val="00871CFD"/>
    <w:rsid w:val="00872E6B"/>
    <w:rsid w:val="0087792E"/>
    <w:rsid w:val="00887B85"/>
    <w:rsid w:val="008965E3"/>
    <w:rsid w:val="008C3EE5"/>
    <w:rsid w:val="008C6630"/>
    <w:rsid w:val="008D34D4"/>
    <w:rsid w:val="008D3A41"/>
    <w:rsid w:val="008E12E7"/>
    <w:rsid w:val="008E2B5F"/>
    <w:rsid w:val="008E583A"/>
    <w:rsid w:val="008E5F21"/>
    <w:rsid w:val="008F4E72"/>
    <w:rsid w:val="008F6E2B"/>
    <w:rsid w:val="0091495F"/>
    <w:rsid w:val="009246FA"/>
    <w:rsid w:val="00935B4F"/>
    <w:rsid w:val="00956EE8"/>
    <w:rsid w:val="00960DFB"/>
    <w:rsid w:val="0096403C"/>
    <w:rsid w:val="00970894"/>
    <w:rsid w:val="00971A81"/>
    <w:rsid w:val="00990151"/>
    <w:rsid w:val="00994201"/>
    <w:rsid w:val="009972DB"/>
    <w:rsid w:val="009A6D32"/>
    <w:rsid w:val="009C1536"/>
    <w:rsid w:val="009D2785"/>
    <w:rsid w:val="009E77E1"/>
    <w:rsid w:val="009F3F71"/>
    <w:rsid w:val="00A02AD1"/>
    <w:rsid w:val="00A07D86"/>
    <w:rsid w:val="00A119C2"/>
    <w:rsid w:val="00A13D99"/>
    <w:rsid w:val="00A17BA7"/>
    <w:rsid w:val="00A326E1"/>
    <w:rsid w:val="00A348ED"/>
    <w:rsid w:val="00A419EE"/>
    <w:rsid w:val="00A509F2"/>
    <w:rsid w:val="00A53247"/>
    <w:rsid w:val="00A5349E"/>
    <w:rsid w:val="00A73A77"/>
    <w:rsid w:val="00A76DCF"/>
    <w:rsid w:val="00A95AE1"/>
    <w:rsid w:val="00AA5D1D"/>
    <w:rsid w:val="00AA6A5A"/>
    <w:rsid w:val="00AC2CF3"/>
    <w:rsid w:val="00AD3980"/>
    <w:rsid w:val="00AE0D24"/>
    <w:rsid w:val="00AE4E18"/>
    <w:rsid w:val="00B01B68"/>
    <w:rsid w:val="00B107E8"/>
    <w:rsid w:val="00B111B5"/>
    <w:rsid w:val="00B1215D"/>
    <w:rsid w:val="00B227D4"/>
    <w:rsid w:val="00B246AC"/>
    <w:rsid w:val="00B36987"/>
    <w:rsid w:val="00B41554"/>
    <w:rsid w:val="00B53202"/>
    <w:rsid w:val="00B707B6"/>
    <w:rsid w:val="00B8253A"/>
    <w:rsid w:val="00BA1D98"/>
    <w:rsid w:val="00BA5D08"/>
    <w:rsid w:val="00BC3F5D"/>
    <w:rsid w:val="00BD40A1"/>
    <w:rsid w:val="00BD7B84"/>
    <w:rsid w:val="00BF2999"/>
    <w:rsid w:val="00BF6B7B"/>
    <w:rsid w:val="00C23878"/>
    <w:rsid w:val="00C25087"/>
    <w:rsid w:val="00C27E66"/>
    <w:rsid w:val="00C421D5"/>
    <w:rsid w:val="00C46ECC"/>
    <w:rsid w:val="00C61E43"/>
    <w:rsid w:val="00C84F40"/>
    <w:rsid w:val="00C85E2C"/>
    <w:rsid w:val="00C94FD1"/>
    <w:rsid w:val="00CC5285"/>
    <w:rsid w:val="00CE189D"/>
    <w:rsid w:val="00D01BBD"/>
    <w:rsid w:val="00D02240"/>
    <w:rsid w:val="00D10161"/>
    <w:rsid w:val="00D16109"/>
    <w:rsid w:val="00D25031"/>
    <w:rsid w:val="00D306D5"/>
    <w:rsid w:val="00D4554E"/>
    <w:rsid w:val="00D4633E"/>
    <w:rsid w:val="00D47F0B"/>
    <w:rsid w:val="00D63C4D"/>
    <w:rsid w:val="00D710E6"/>
    <w:rsid w:val="00D74CCF"/>
    <w:rsid w:val="00D74E51"/>
    <w:rsid w:val="00DA35DA"/>
    <w:rsid w:val="00DB553D"/>
    <w:rsid w:val="00DB63CE"/>
    <w:rsid w:val="00DD2793"/>
    <w:rsid w:val="00DE08D4"/>
    <w:rsid w:val="00DE0C95"/>
    <w:rsid w:val="00E20DB6"/>
    <w:rsid w:val="00E309A2"/>
    <w:rsid w:val="00E4623B"/>
    <w:rsid w:val="00E53F83"/>
    <w:rsid w:val="00E5711A"/>
    <w:rsid w:val="00E66BE2"/>
    <w:rsid w:val="00E7683C"/>
    <w:rsid w:val="00E82E0D"/>
    <w:rsid w:val="00E979A7"/>
    <w:rsid w:val="00EB4CE8"/>
    <w:rsid w:val="00EC42DD"/>
    <w:rsid w:val="00EC559E"/>
    <w:rsid w:val="00ED0F1C"/>
    <w:rsid w:val="00EE4FC1"/>
    <w:rsid w:val="00EF71B1"/>
    <w:rsid w:val="00F140C4"/>
    <w:rsid w:val="00F16D9F"/>
    <w:rsid w:val="00F4399A"/>
    <w:rsid w:val="00F61069"/>
    <w:rsid w:val="00F624A0"/>
    <w:rsid w:val="00F64143"/>
    <w:rsid w:val="00F7262A"/>
    <w:rsid w:val="00F8084B"/>
    <w:rsid w:val="00F8209F"/>
    <w:rsid w:val="00FB25C5"/>
    <w:rsid w:val="00FC69C5"/>
    <w:rsid w:val="00FD7DDA"/>
    <w:rsid w:val="00FF3216"/>
    <w:rsid w:val="00FF3A00"/>
    <w:rsid w:val="00FF7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4447351"/>
  <w15:chartTrackingRefBased/>
  <w15:docId w15:val="{EBA3AABE-124C-4A1C-8CEE-570B9DC1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1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760"/>
    <w:pPr>
      <w:tabs>
        <w:tab w:val="center" w:pos="4252"/>
        <w:tab w:val="right" w:pos="8504"/>
      </w:tabs>
      <w:snapToGrid w:val="0"/>
    </w:pPr>
  </w:style>
  <w:style w:type="character" w:customStyle="1" w:styleId="a4">
    <w:name w:val="ヘッダー (文字)"/>
    <w:basedOn w:val="a0"/>
    <w:link w:val="a3"/>
    <w:uiPriority w:val="99"/>
    <w:rsid w:val="00500760"/>
  </w:style>
  <w:style w:type="paragraph" w:styleId="a5">
    <w:name w:val="footer"/>
    <w:basedOn w:val="a"/>
    <w:link w:val="a6"/>
    <w:uiPriority w:val="99"/>
    <w:unhideWhenUsed/>
    <w:rsid w:val="00500760"/>
    <w:pPr>
      <w:tabs>
        <w:tab w:val="center" w:pos="4252"/>
        <w:tab w:val="right" w:pos="8504"/>
      </w:tabs>
      <w:snapToGrid w:val="0"/>
    </w:pPr>
  </w:style>
  <w:style w:type="character" w:customStyle="1" w:styleId="a6">
    <w:name w:val="フッター (文字)"/>
    <w:basedOn w:val="a0"/>
    <w:link w:val="a5"/>
    <w:uiPriority w:val="99"/>
    <w:rsid w:val="00500760"/>
  </w:style>
  <w:style w:type="table" w:customStyle="1" w:styleId="1">
    <w:name w:val="表 (格子)1"/>
    <w:basedOn w:val="a1"/>
    <w:next w:val="a7"/>
    <w:uiPriority w:val="59"/>
    <w:rsid w:val="00500760"/>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500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521EE"/>
    <w:pPr>
      <w:ind w:leftChars="400" w:left="840"/>
    </w:pPr>
  </w:style>
  <w:style w:type="paragraph" w:styleId="a9">
    <w:name w:val="Balloon Text"/>
    <w:basedOn w:val="a"/>
    <w:link w:val="aa"/>
    <w:uiPriority w:val="99"/>
    <w:semiHidden/>
    <w:unhideWhenUsed/>
    <w:rsid w:val="0087065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065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D3A41"/>
    <w:rPr>
      <w:sz w:val="18"/>
      <w:szCs w:val="18"/>
    </w:rPr>
  </w:style>
  <w:style w:type="paragraph" w:styleId="ac">
    <w:name w:val="annotation text"/>
    <w:basedOn w:val="a"/>
    <w:link w:val="ad"/>
    <w:uiPriority w:val="99"/>
    <w:semiHidden/>
    <w:unhideWhenUsed/>
    <w:rsid w:val="008D3A41"/>
    <w:pPr>
      <w:jc w:val="left"/>
    </w:pPr>
  </w:style>
  <w:style w:type="character" w:customStyle="1" w:styleId="ad">
    <w:name w:val="コメント文字列 (文字)"/>
    <w:basedOn w:val="a0"/>
    <w:link w:val="ac"/>
    <w:uiPriority w:val="99"/>
    <w:semiHidden/>
    <w:rsid w:val="008D3A41"/>
  </w:style>
  <w:style w:type="paragraph" w:styleId="ae">
    <w:name w:val="annotation subject"/>
    <w:basedOn w:val="ac"/>
    <w:next w:val="ac"/>
    <w:link w:val="af"/>
    <w:uiPriority w:val="99"/>
    <w:semiHidden/>
    <w:unhideWhenUsed/>
    <w:rsid w:val="008D3A41"/>
    <w:rPr>
      <w:b/>
      <w:bCs/>
    </w:rPr>
  </w:style>
  <w:style w:type="character" w:customStyle="1" w:styleId="af">
    <w:name w:val="コメント内容 (文字)"/>
    <w:basedOn w:val="ad"/>
    <w:link w:val="ae"/>
    <w:uiPriority w:val="99"/>
    <w:semiHidden/>
    <w:rsid w:val="008D3A41"/>
    <w:rPr>
      <w:b/>
      <w:bCs/>
    </w:rPr>
  </w:style>
  <w:style w:type="paragraph" w:styleId="af0">
    <w:name w:val="Note Heading"/>
    <w:basedOn w:val="a"/>
    <w:next w:val="a"/>
    <w:link w:val="af1"/>
    <w:uiPriority w:val="99"/>
    <w:unhideWhenUsed/>
    <w:rsid w:val="00CE189D"/>
    <w:pPr>
      <w:jc w:val="center"/>
    </w:pPr>
    <w:rPr>
      <w:rFonts w:ascii="ＭＳ 明朝" w:eastAsia="ＭＳ 明朝" w:hAnsi="ＭＳ 明朝" w:cs="Times New Roman"/>
      <w:color w:val="000000" w:themeColor="text1"/>
      <w:sz w:val="24"/>
      <w:szCs w:val="24"/>
    </w:rPr>
  </w:style>
  <w:style w:type="character" w:customStyle="1" w:styleId="af1">
    <w:name w:val="記 (文字)"/>
    <w:basedOn w:val="a0"/>
    <w:link w:val="af0"/>
    <w:uiPriority w:val="99"/>
    <w:rsid w:val="00CE189D"/>
    <w:rPr>
      <w:rFonts w:ascii="ＭＳ 明朝" w:eastAsia="ＭＳ 明朝" w:hAnsi="ＭＳ 明朝" w:cs="Times New Roman"/>
      <w:color w:val="000000" w:themeColor="text1"/>
      <w:sz w:val="24"/>
      <w:szCs w:val="24"/>
    </w:rPr>
  </w:style>
  <w:style w:type="paragraph" w:styleId="af2">
    <w:name w:val="Closing"/>
    <w:basedOn w:val="a"/>
    <w:link w:val="af3"/>
    <w:uiPriority w:val="99"/>
    <w:unhideWhenUsed/>
    <w:rsid w:val="00CE189D"/>
    <w:pPr>
      <w:jc w:val="right"/>
    </w:pPr>
    <w:rPr>
      <w:rFonts w:ascii="ＭＳ 明朝" w:eastAsia="ＭＳ 明朝" w:hAnsi="ＭＳ 明朝" w:cs="Times New Roman"/>
      <w:color w:val="000000" w:themeColor="text1"/>
      <w:sz w:val="24"/>
      <w:szCs w:val="24"/>
    </w:rPr>
  </w:style>
  <w:style w:type="character" w:customStyle="1" w:styleId="af3">
    <w:name w:val="結語 (文字)"/>
    <w:basedOn w:val="a0"/>
    <w:link w:val="af2"/>
    <w:uiPriority w:val="99"/>
    <w:rsid w:val="00CE189D"/>
    <w:rPr>
      <w:rFonts w:ascii="ＭＳ 明朝" w:eastAsia="ＭＳ 明朝" w:hAnsi="ＭＳ 明朝" w:cs="Times New Roman"/>
      <w:color w:val="000000" w:themeColor="text1"/>
      <w:sz w:val="24"/>
      <w:szCs w:val="24"/>
    </w:rPr>
  </w:style>
  <w:style w:type="paragraph" w:styleId="af4">
    <w:name w:val="Revision"/>
    <w:hidden/>
    <w:uiPriority w:val="99"/>
    <w:semiHidden/>
    <w:rsid w:val="00C4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ysClr val="window" lastClr="FFFFFF"/>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E67A3-6B5A-445F-9F26-592529FA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2024-08-29T00:46:00Z</cp:lastPrinted>
  <dcterms:created xsi:type="dcterms:W3CDTF">2024-08-29T05:37:00Z</dcterms:created>
  <dcterms:modified xsi:type="dcterms:W3CDTF">2024-08-29T05:37:00Z</dcterms:modified>
</cp:coreProperties>
</file>