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9FA06" w14:textId="4D0E0C71" w:rsidR="00080487" w:rsidRPr="004B7DEB" w:rsidRDefault="00080487" w:rsidP="00500760">
      <w:pP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</w:pPr>
    </w:p>
    <w:p w14:paraId="64F765E7" w14:textId="77777777" w:rsidR="00AE0D24" w:rsidRPr="004B7DEB" w:rsidRDefault="00AE0D24" w:rsidP="005C7A8D">
      <w:pPr>
        <w:ind w:firstLineChars="3500" w:firstLine="735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830CF" wp14:editId="168536EA">
                <wp:simplePos x="0" y="0"/>
                <wp:positionH relativeFrom="column">
                  <wp:posOffset>-62865</wp:posOffset>
                </wp:positionH>
                <wp:positionV relativeFrom="paragraph">
                  <wp:posOffset>-358775</wp:posOffset>
                </wp:positionV>
                <wp:extent cx="2419350" cy="340360"/>
                <wp:effectExtent l="0" t="0" r="1905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40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914B8" w14:textId="77777777" w:rsidR="0087792E" w:rsidRPr="00C25087" w:rsidRDefault="0087792E" w:rsidP="008E583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2508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4830CF" id="正方形/長方形 1" o:spid="_x0000_s1027" style="position:absolute;left:0;text-align:left;margin-left:-4.95pt;margin-top:-28.25pt;width:190.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" filled="f" strokecolor="window" strokeweight="1pt">
                <v:textbox>
                  <w:txbxContent>
                    <w:p w14:paraId="3BF914B8" w14:textId="77777777" w:rsidR="0087792E" w:rsidRPr="00C25087" w:rsidRDefault="0087792E" w:rsidP="008E583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C2508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第２号</w:t>
                      </w:r>
                    </w:p>
                  </w:txbxContent>
                </v:textbox>
              </v:rect>
            </w:pict>
          </mc:Fallback>
        </mc:AlternateContent>
      </w:r>
      <w:r w:rsidRPr="004B7DE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年　　月　　日</w:t>
      </w:r>
    </w:p>
    <w:p w14:paraId="020D3580" w14:textId="77777777" w:rsidR="00AE0D24" w:rsidRPr="004B7DEB" w:rsidRDefault="00AE0D24" w:rsidP="00AE0D24">
      <w:pPr>
        <w:ind w:firstLineChars="200" w:firstLine="4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菰野町長　　</w:t>
      </w:r>
      <w:r w:rsidR="00F4399A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宛</w:t>
      </w:r>
    </w:p>
    <w:p w14:paraId="4FCA162A" w14:textId="77777777" w:rsidR="00AE0D24" w:rsidRPr="004B7DEB" w:rsidRDefault="00AE0D24" w:rsidP="00AE0D24">
      <w:pPr>
        <w:ind w:firstLineChars="1700" w:firstLine="40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住 所</w:t>
      </w:r>
    </w:p>
    <w:p w14:paraId="16C1189D" w14:textId="77777777" w:rsidR="00AE0D24" w:rsidRPr="004B7DEB" w:rsidRDefault="00AE0D24" w:rsidP="00AE0D24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事業者　氏名又は団体名</w:t>
      </w:r>
    </w:p>
    <w:p w14:paraId="08D9F0DE" w14:textId="77777777" w:rsidR="00AE0D24" w:rsidRPr="004B7DEB" w:rsidRDefault="00AE0D24" w:rsidP="00AE0D24">
      <w:pPr>
        <w:ind w:firstLineChars="700" w:firstLine="16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及び代表者氏名　　　　　　　　　　　</w:t>
      </w:r>
      <w:r w:rsidR="00662515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4B7DE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㊞</w:t>
      </w:r>
    </w:p>
    <w:p w14:paraId="2BFA201C" w14:textId="77777777" w:rsidR="00AE0D24" w:rsidRPr="004B7DEB" w:rsidRDefault="00AE0D24" w:rsidP="00AE0D24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35AE9323" w14:textId="77777777" w:rsidR="00AE0D24" w:rsidRPr="004B7DEB" w:rsidRDefault="00AE0D24" w:rsidP="00AE0D24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事業概要書（変更）</w:t>
      </w:r>
    </w:p>
    <w:p w14:paraId="054F6BB4" w14:textId="77777777" w:rsidR="00AE0D24" w:rsidRPr="004B7DEB" w:rsidRDefault="00AE0D24" w:rsidP="00AE0D24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2E37E87" w14:textId="10E19D6F" w:rsidR="00AE0D24" w:rsidRPr="004B7DEB" w:rsidRDefault="00AE0D24" w:rsidP="00AE0D24">
      <w:pPr>
        <w:ind w:left="240" w:hangingChars="100" w:hanging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〇　この事業概要書</w:t>
      </w:r>
      <w:r w:rsidR="0078585E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（変更）</w:t>
      </w: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は、「</w:t>
      </w:r>
      <w:r w:rsidR="00B246AC" w:rsidRPr="004B7DEB">
        <w:rPr>
          <w:rFonts w:ascii="ＭＳ 明朝" w:eastAsia="ＭＳ 明朝" w:hAnsi="ＭＳ 明朝" w:hint="eastAsia"/>
          <w:sz w:val="24"/>
          <w:szCs w:val="24"/>
        </w:rPr>
        <w:t>菰野町太陽光発電施設の</w:t>
      </w:r>
      <w:r w:rsidR="00A73A77">
        <w:rPr>
          <w:rFonts w:ascii="ＭＳ 明朝" w:eastAsia="ＭＳ 明朝" w:hAnsi="ＭＳ 明朝" w:hint="eastAsia"/>
          <w:sz w:val="24"/>
          <w:szCs w:val="24"/>
        </w:rPr>
        <w:t>適正導入に係る</w:t>
      </w:r>
      <w:r w:rsidR="00B246AC" w:rsidRPr="004B7DEB">
        <w:rPr>
          <w:rFonts w:ascii="ＭＳ 明朝" w:eastAsia="ＭＳ 明朝" w:hAnsi="ＭＳ 明朝" w:hint="eastAsia"/>
          <w:sz w:val="24"/>
          <w:szCs w:val="24"/>
        </w:rPr>
        <w:t>ガイドライン</w:t>
      </w: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」に基づき、</w:t>
      </w:r>
      <w:r w:rsidR="0078585E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事業概要書を提出した事業に変更があった場合に</w:t>
      </w: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事業者が</w:t>
      </w:r>
      <w:r w:rsidR="0097089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菰野</w:t>
      </w: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町へ提出するものです。</w:t>
      </w:r>
    </w:p>
    <w:p w14:paraId="7C79EC56" w14:textId="073FB42C" w:rsidR="00A419EE" w:rsidRPr="004B7DEB" w:rsidRDefault="00AE0D24" w:rsidP="00A419EE">
      <w:pPr>
        <w:ind w:left="240" w:hangingChars="100" w:hanging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〇　</w:t>
      </w:r>
      <w:r w:rsidR="00A419EE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事業概要に必要事項を記入の上、</w:t>
      </w:r>
      <w:r w:rsidR="00C27E6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地</w:t>
      </w:r>
      <w:r w:rsidR="008F6E2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域住民等に対する説明会</w:t>
      </w:r>
      <w:r w:rsidR="00080487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開催の１か月前までに</w:t>
      </w:r>
      <w:r w:rsidR="00A419EE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菰野町環境課へ提出してください。</w:t>
      </w:r>
    </w:p>
    <w:p w14:paraId="6C6CA3A3" w14:textId="77777777" w:rsidR="00AE0D24" w:rsidRPr="004B7DEB" w:rsidRDefault="00AE0D24" w:rsidP="00A419EE">
      <w:pPr>
        <w:ind w:left="240" w:hangingChars="100" w:hanging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〇　</w:t>
      </w:r>
      <w:r w:rsidR="005529B8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事項</w:t>
      </w:r>
      <w:r w:rsidR="00F4399A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１</w:t>
      </w:r>
      <w:r w:rsidR="005529B8" w:rsidRPr="004B7DEB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～</w:t>
      </w:r>
      <w:r w:rsidR="00F4399A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３</w:t>
      </w:r>
      <w:r w:rsidR="005529B8" w:rsidRPr="004B7DEB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、11が変更となった場合には、太陽光発電施設の設置予定場所の位置図</w:t>
      </w:r>
      <w:r w:rsidR="00F4399A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及び</w:t>
      </w:r>
      <w:r w:rsidR="005529B8" w:rsidRPr="004B7DEB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配置図を添付してください。</w:t>
      </w:r>
    </w:p>
    <w:p w14:paraId="1ECEA2EC" w14:textId="77777777" w:rsidR="00AE0D24" w:rsidRPr="004B7DEB" w:rsidRDefault="00AE0D24" w:rsidP="00AE0D24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【事業概要】</w:t>
      </w:r>
    </w:p>
    <w:tbl>
      <w:tblPr>
        <w:tblStyle w:val="1"/>
        <w:tblW w:w="10201" w:type="dxa"/>
        <w:tblInd w:w="0" w:type="dxa"/>
        <w:tblLook w:val="04A0" w:firstRow="1" w:lastRow="0" w:firstColumn="1" w:lastColumn="0" w:noHBand="0" w:noVBand="1"/>
      </w:tblPr>
      <w:tblGrid>
        <w:gridCol w:w="573"/>
        <w:gridCol w:w="383"/>
        <w:gridCol w:w="1109"/>
        <w:gridCol w:w="1899"/>
        <w:gridCol w:w="1503"/>
        <w:gridCol w:w="2487"/>
        <w:gridCol w:w="2247"/>
      </w:tblGrid>
      <w:tr w:rsidR="005574EF" w:rsidRPr="004B7DEB" w14:paraId="4A533116" w14:textId="77777777" w:rsidTr="00080487">
        <w:trPr>
          <w:trHeight w:val="115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F134" w14:textId="77777777" w:rsidR="005574EF" w:rsidRPr="004B7DEB" w:rsidRDefault="005574EF" w:rsidP="00FF3A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　　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3ACE3DF2" w14:textId="77777777" w:rsidR="005574EF" w:rsidRPr="004B7DEB" w:rsidRDefault="005574EF" w:rsidP="00FF3A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記入年月日</w:t>
            </w:r>
          </w:p>
        </w:tc>
        <w:tc>
          <w:tcPr>
            <w:tcW w:w="24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2FAE" w14:textId="77777777" w:rsidR="005574EF" w:rsidRPr="004B7DEB" w:rsidRDefault="005574EF" w:rsidP="00FF3A00">
            <w:pPr>
              <w:ind w:right="24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月　 日</w:t>
            </w:r>
          </w:p>
        </w:tc>
        <w:tc>
          <w:tcPr>
            <w:tcW w:w="22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4D0D39E" w14:textId="77777777" w:rsidR="005574EF" w:rsidRPr="004B7DEB" w:rsidRDefault="005574EF" w:rsidP="009D2785">
            <w:pPr>
              <w:ind w:right="48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変更の有無</w:t>
            </w:r>
          </w:p>
        </w:tc>
      </w:tr>
      <w:tr w:rsidR="005574EF" w:rsidRPr="004B7DEB" w14:paraId="6D95F246" w14:textId="77777777" w:rsidTr="00080487">
        <w:trPr>
          <w:trHeight w:val="1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E6EA" w14:textId="77777777" w:rsidR="005574EF" w:rsidRPr="004B7DEB" w:rsidRDefault="005574EF" w:rsidP="00FF3A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9B9E" w14:textId="77777777" w:rsidR="005574EF" w:rsidRPr="004B7DEB" w:rsidRDefault="005574EF" w:rsidP="00FF3A0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施設設置予定場所（住所）</w:t>
            </w:r>
          </w:p>
          <w:p w14:paraId="3B87B292" w14:textId="583A4DEB" w:rsidR="005574EF" w:rsidRPr="004B7DEB" w:rsidRDefault="005574EF" w:rsidP="005574EF">
            <w:pPr>
              <w:ind w:leftChars="100" w:left="21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（複数の地番がある場合は</w:t>
            </w:r>
            <w:r w:rsidR="0051384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</w:t>
            </w: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全て記入）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7164" w14:textId="77777777" w:rsidR="005574EF" w:rsidRPr="004B7DEB" w:rsidRDefault="005574EF" w:rsidP="00FF3A0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7D0" w14:textId="77777777" w:rsidR="005574EF" w:rsidRPr="004B7DEB" w:rsidRDefault="005574EF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5574EF" w:rsidRPr="004B7DEB" w14:paraId="1002013A" w14:textId="77777777" w:rsidTr="00080487">
        <w:trPr>
          <w:trHeight w:val="1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4DDC" w14:textId="77777777" w:rsidR="005574EF" w:rsidRPr="004B7DEB" w:rsidRDefault="005574EF" w:rsidP="00FF3A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B016" w14:textId="77777777" w:rsidR="005574EF" w:rsidRPr="004B7DEB" w:rsidRDefault="005574EF" w:rsidP="00FF3A0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事業予定地の面積（㎡）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1A8D" w14:textId="77777777" w:rsidR="005574EF" w:rsidRPr="004B7DEB" w:rsidRDefault="005574EF" w:rsidP="00FF3A0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5E7" w14:textId="77777777" w:rsidR="005574EF" w:rsidRPr="004B7DEB" w:rsidRDefault="00662515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662515" w:rsidRPr="004B7DEB" w14:paraId="6D5B2E88" w14:textId="77777777" w:rsidTr="00080487">
        <w:trPr>
          <w:trHeight w:val="11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CD89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AD4D6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事業予定地の登記地目</w:t>
            </w:r>
          </w:p>
          <w:p w14:paraId="05784F32" w14:textId="77777777" w:rsidR="00D16109" w:rsidRDefault="00662515" w:rsidP="00662515">
            <w:pPr>
              <w:ind w:leftChars="100" w:left="21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（複数ある場合</w:t>
            </w:r>
            <w:r w:rsidR="0051384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</w:t>
            </w:r>
          </w:p>
          <w:p w14:paraId="45240E4D" w14:textId="5A01787E" w:rsidR="00662515" w:rsidRPr="004B7DEB" w:rsidRDefault="00662515" w:rsidP="00662515">
            <w:pPr>
              <w:ind w:leftChars="100" w:left="21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各々の地目と面積（㎡）を記入）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83DB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0E7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662515" w:rsidRPr="004B7DEB" w14:paraId="447B436C" w14:textId="77777777" w:rsidTr="00080487">
        <w:trPr>
          <w:trHeight w:val="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17E8" w14:textId="77777777" w:rsidR="00662515" w:rsidRPr="004B7DEB" w:rsidRDefault="00662515" w:rsidP="0066251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CE6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C9CB" w14:textId="77777777" w:rsidR="00662515" w:rsidRPr="004B7DEB" w:rsidRDefault="00662515" w:rsidP="00662515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※現況地目が登記地目と異なる場合は、右欄に現況地目を記入してください。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C59" w14:textId="77777777" w:rsidR="00662515" w:rsidRPr="004B7DEB" w:rsidRDefault="00662515" w:rsidP="006625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6BC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662515" w:rsidRPr="004B7DEB" w14:paraId="489D15B1" w14:textId="77777777" w:rsidTr="00080487">
        <w:trPr>
          <w:trHeight w:val="1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5A14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94ED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土地所有者名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EB8B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E3C0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662515" w:rsidRPr="004B7DEB" w14:paraId="30FEEB24" w14:textId="77777777" w:rsidTr="00080487">
        <w:trPr>
          <w:trHeight w:val="1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F214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CDBE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発電事業者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E21F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688D" w14:textId="77777777" w:rsidR="00662515" w:rsidRPr="004B7DEB" w:rsidRDefault="00662515" w:rsidP="006625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FEC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662515" w:rsidRPr="004B7DEB" w14:paraId="67FD50C8" w14:textId="77777777" w:rsidTr="00080487">
        <w:trPr>
          <w:trHeight w:val="23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85B7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9BD1" w14:textId="77777777" w:rsidR="00662515" w:rsidRPr="004B7DEB" w:rsidRDefault="00662515" w:rsidP="0066251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6EB4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7B2" w14:textId="77777777" w:rsidR="00662515" w:rsidRPr="004B7DEB" w:rsidRDefault="00662515" w:rsidP="006625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0C5E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662515" w:rsidRPr="004B7DEB" w14:paraId="003A5E0B" w14:textId="77777777" w:rsidTr="00080487">
        <w:trPr>
          <w:trHeight w:val="2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F24D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7886" w14:textId="77777777" w:rsidR="00662515" w:rsidRPr="004B7DEB" w:rsidRDefault="00662515" w:rsidP="0066251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6C99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ABC" w14:textId="77777777" w:rsidR="00662515" w:rsidRPr="004B7DEB" w:rsidRDefault="00662515" w:rsidP="006625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E22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662515" w:rsidRPr="004B7DEB" w14:paraId="4CDE2FF2" w14:textId="77777777" w:rsidTr="00080487">
        <w:trPr>
          <w:trHeight w:val="29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8E9B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BC81" w14:textId="77777777" w:rsidR="00662515" w:rsidRPr="004B7DEB" w:rsidRDefault="00662515" w:rsidP="0066251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942D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712C" w14:textId="77777777" w:rsidR="00662515" w:rsidRPr="004B7DEB" w:rsidRDefault="00662515" w:rsidP="006625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AE6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662515" w:rsidRPr="004B7DEB" w14:paraId="07779271" w14:textId="77777777" w:rsidTr="00080487">
        <w:trPr>
          <w:trHeight w:val="3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4151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7134" w14:textId="77777777" w:rsidR="00662515" w:rsidRPr="004B7DEB" w:rsidRDefault="00662515" w:rsidP="0066251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BB3F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担当者名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B2F" w14:textId="77777777" w:rsidR="00662515" w:rsidRPr="004B7DEB" w:rsidRDefault="00662515" w:rsidP="006625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81C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662515" w:rsidRPr="004B7DEB" w14:paraId="2DE49330" w14:textId="77777777" w:rsidTr="00080487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AB7B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4A86" w14:textId="77777777" w:rsidR="00662515" w:rsidRPr="004B7DEB" w:rsidRDefault="00662515" w:rsidP="0066251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E367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緊急連絡先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AF7A" w14:textId="77777777" w:rsidR="00662515" w:rsidRPr="004B7DEB" w:rsidRDefault="00662515" w:rsidP="006625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29F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662515" w:rsidRPr="004B7DEB" w14:paraId="4378020B" w14:textId="77777777" w:rsidTr="00080487">
        <w:trPr>
          <w:trHeight w:val="40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5F78" w14:textId="77777777" w:rsidR="00662515" w:rsidRPr="004B7DEB" w:rsidRDefault="00662515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5FED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総発電出力（</w:t>
            </w:r>
            <w:r w:rsidRPr="004B7DEB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ｋＷ</w:t>
            </w: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DF11" w14:textId="77777777" w:rsidR="00662515" w:rsidRPr="004B7DEB" w:rsidRDefault="00662515" w:rsidP="0066251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C18" w14:textId="53A5A1DA" w:rsidR="00080487" w:rsidRPr="004B7DEB" w:rsidRDefault="00662515" w:rsidP="000804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  <w:tr w:rsidR="00080487" w:rsidRPr="004B7DEB" w14:paraId="3F337FA1" w14:textId="77777777" w:rsidTr="00080487">
        <w:trPr>
          <w:trHeight w:val="40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3952" w14:textId="0F9C18FD" w:rsidR="00080487" w:rsidRPr="004B7DEB" w:rsidRDefault="00080487" w:rsidP="0066251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09C" w14:textId="727ADB18" w:rsidR="00080487" w:rsidRPr="004B7DEB" w:rsidRDefault="00080487" w:rsidP="0066251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事前説明の開催（予定日）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40C6" w14:textId="77777777" w:rsidR="00080487" w:rsidRPr="004B7DEB" w:rsidRDefault="00080487" w:rsidP="0066251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D4C" w14:textId="629E9276" w:rsidR="00080487" w:rsidRPr="004B7DEB" w:rsidRDefault="00080487" w:rsidP="000804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B7D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□有　□無</w:t>
            </w:r>
          </w:p>
        </w:tc>
      </w:tr>
    </w:tbl>
    <w:p w14:paraId="6DF34B37" w14:textId="119146B6" w:rsidR="00AE0D24" w:rsidRPr="004B7DEB" w:rsidRDefault="00AE0D24" w:rsidP="00AE0D24">
      <w:pPr>
        <w:ind w:left="480" w:hangingChars="200" w:hanging="4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注１　事項</w:t>
      </w:r>
      <w:r w:rsidR="00F4399A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１</w:t>
      </w:r>
      <w:r w:rsidR="005529B8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～</w:t>
      </w: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1</w:t>
      </w:r>
      <w:r w:rsid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2</w:t>
      </w:r>
      <w:r w:rsidR="0059411B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まで</w:t>
      </w:r>
      <w:r w:rsidR="005529B8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すべてを記入し、</w:t>
      </w: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変更</w:t>
      </w:r>
      <w:r w:rsidR="005529B8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の「有」「無」にチェックを入れてください。</w:t>
      </w:r>
    </w:p>
    <w:p w14:paraId="29997A6A" w14:textId="2DB005F4" w:rsidR="005529B8" w:rsidRPr="004B7DEB" w:rsidRDefault="00AE0D24" w:rsidP="00F4399A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２　</w:t>
      </w:r>
      <w:r w:rsidR="005529B8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提供のあった情報は、必要に応じ、</w:t>
      </w:r>
      <w:r w:rsidR="00EB4CE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菰野</w:t>
      </w:r>
      <w:r w:rsidR="005529B8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町、</w:t>
      </w:r>
      <w:r w:rsidR="00EB4CE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三重</w:t>
      </w:r>
      <w:r w:rsidR="005529B8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県</w:t>
      </w:r>
      <w:r w:rsidR="00F4399A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及び</w:t>
      </w:r>
      <w:r w:rsidR="005529B8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国の間で共有します。</w:t>
      </w:r>
    </w:p>
    <w:p w14:paraId="31ACFB90" w14:textId="17269391" w:rsidR="00AE0D24" w:rsidRPr="004B7DEB" w:rsidRDefault="005529B8" w:rsidP="00080487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３</w:t>
      </w:r>
      <w:r w:rsidR="00AE0D24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080487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地域住民等への説明の際は、この</w:t>
      </w:r>
      <w:r w:rsidR="00AE0D24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事業概要書</w:t>
      </w:r>
      <w:r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（変更）等</w:t>
      </w:r>
      <w:r w:rsidR="00AE0D24" w:rsidRPr="004B7D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に基づき説明を行ってください。</w:t>
      </w:r>
    </w:p>
    <w:p w14:paraId="2E2B6A2E" w14:textId="2F002950" w:rsidR="00862038" w:rsidRPr="00340171" w:rsidRDefault="00862038" w:rsidP="00862038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bookmarkStart w:id="0" w:name="_GoBack"/>
      <w:bookmarkEnd w:id="0"/>
    </w:p>
    <w:sectPr w:rsidR="00862038" w:rsidRPr="00340171" w:rsidSect="0000584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3F7FF" w14:textId="77777777" w:rsidR="009972DB" w:rsidRDefault="009972DB" w:rsidP="00500760">
      <w:r>
        <w:separator/>
      </w:r>
    </w:p>
  </w:endnote>
  <w:endnote w:type="continuationSeparator" w:id="0">
    <w:p w14:paraId="5593311A" w14:textId="77777777" w:rsidR="009972DB" w:rsidRDefault="009972DB" w:rsidP="0050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2EAAD" w14:textId="77777777" w:rsidR="009972DB" w:rsidRDefault="009972DB" w:rsidP="00500760">
      <w:r>
        <w:separator/>
      </w:r>
    </w:p>
  </w:footnote>
  <w:footnote w:type="continuationSeparator" w:id="0">
    <w:p w14:paraId="6E85A07A" w14:textId="77777777" w:rsidR="009972DB" w:rsidRDefault="009972DB" w:rsidP="0050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1ABE"/>
    <w:multiLevelType w:val="hybridMultilevel"/>
    <w:tmpl w:val="029EC0BE"/>
    <w:lvl w:ilvl="0" w:tplc="FBB2663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7832B2"/>
    <w:multiLevelType w:val="hybridMultilevel"/>
    <w:tmpl w:val="59CC39BC"/>
    <w:lvl w:ilvl="0" w:tplc="42866F10">
      <w:start w:val="1"/>
      <w:numFmt w:val="decimalFullWidth"/>
      <w:lvlText w:val="%1."/>
      <w:lvlJc w:val="left"/>
      <w:pPr>
        <w:ind w:left="405" w:hanging="405"/>
      </w:pPr>
      <w:rPr>
        <w:rFonts w:ascii="ＭＳ 明朝" w:eastAsia="ＭＳ 明朝" w:hAnsi="ＭＳ 明朝" w:cs="Times New Roman" w:hint="default"/>
        <w:color w:val="000000" w:themeColor="text1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C41C64"/>
    <w:multiLevelType w:val="hybridMultilevel"/>
    <w:tmpl w:val="75F248B8"/>
    <w:lvl w:ilvl="0" w:tplc="60F044E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ECB1241"/>
    <w:multiLevelType w:val="hybridMultilevel"/>
    <w:tmpl w:val="1F6A76F8"/>
    <w:lvl w:ilvl="0" w:tplc="783E783E">
      <w:start w:val="1"/>
      <w:numFmt w:val="decimal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84"/>
    <w:rsid w:val="000019CC"/>
    <w:rsid w:val="00001EA7"/>
    <w:rsid w:val="00005845"/>
    <w:rsid w:val="000139F0"/>
    <w:rsid w:val="00015405"/>
    <w:rsid w:val="00023384"/>
    <w:rsid w:val="0002636A"/>
    <w:rsid w:val="00026C82"/>
    <w:rsid w:val="00044D7D"/>
    <w:rsid w:val="000513DE"/>
    <w:rsid w:val="0005654C"/>
    <w:rsid w:val="000672EE"/>
    <w:rsid w:val="00076925"/>
    <w:rsid w:val="00080487"/>
    <w:rsid w:val="000C1FAB"/>
    <w:rsid w:val="000C2635"/>
    <w:rsid w:val="000C75F8"/>
    <w:rsid w:val="000D5E7E"/>
    <w:rsid w:val="000E0387"/>
    <w:rsid w:val="000E59DE"/>
    <w:rsid w:val="001009A5"/>
    <w:rsid w:val="00105E3A"/>
    <w:rsid w:val="0012521F"/>
    <w:rsid w:val="00132413"/>
    <w:rsid w:val="001356D4"/>
    <w:rsid w:val="00140E64"/>
    <w:rsid w:val="00143D1E"/>
    <w:rsid w:val="00146367"/>
    <w:rsid w:val="00151A35"/>
    <w:rsid w:val="001608E6"/>
    <w:rsid w:val="00171E6B"/>
    <w:rsid w:val="001A554C"/>
    <w:rsid w:val="001A791F"/>
    <w:rsid w:val="001B35C4"/>
    <w:rsid w:val="001C5502"/>
    <w:rsid w:val="001F023E"/>
    <w:rsid w:val="001F340D"/>
    <w:rsid w:val="00220A31"/>
    <w:rsid w:val="002375FC"/>
    <w:rsid w:val="00242574"/>
    <w:rsid w:val="0025143F"/>
    <w:rsid w:val="002521EE"/>
    <w:rsid w:val="00254E65"/>
    <w:rsid w:val="00272C1F"/>
    <w:rsid w:val="002A6B6A"/>
    <w:rsid w:val="002C74E7"/>
    <w:rsid w:val="002E22F5"/>
    <w:rsid w:val="0031635C"/>
    <w:rsid w:val="00316F83"/>
    <w:rsid w:val="00336804"/>
    <w:rsid w:val="00340171"/>
    <w:rsid w:val="003509BF"/>
    <w:rsid w:val="003663BF"/>
    <w:rsid w:val="0037417C"/>
    <w:rsid w:val="00383BCA"/>
    <w:rsid w:val="003A3827"/>
    <w:rsid w:val="003A7A73"/>
    <w:rsid w:val="003B3B4D"/>
    <w:rsid w:val="003B7232"/>
    <w:rsid w:val="003C6079"/>
    <w:rsid w:val="003D642D"/>
    <w:rsid w:val="003D644E"/>
    <w:rsid w:val="003E6355"/>
    <w:rsid w:val="00400140"/>
    <w:rsid w:val="00402B2C"/>
    <w:rsid w:val="00405DB9"/>
    <w:rsid w:val="00405E31"/>
    <w:rsid w:val="00416478"/>
    <w:rsid w:val="00425469"/>
    <w:rsid w:val="00431D4C"/>
    <w:rsid w:val="004434BC"/>
    <w:rsid w:val="00484F7D"/>
    <w:rsid w:val="00493559"/>
    <w:rsid w:val="00497B96"/>
    <w:rsid w:val="004B7DEB"/>
    <w:rsid w:val="004F13AC"/>
    <w:rsid w:val="004F7293"/>
    <w:rsid w:val="00500760"/>
    <w:rsid w:val="005111F2"/>
    <w:rsid w:val="0051324C"/>
    <w:rsid w:val="0051384A"/>
    <w:rsid w:val="00517085"/>
    <w:rsid w:val="00520E9C"/>
    <w:rsid w:val="005246F2"/>
    <w:rsid w:val="005346D8"/>
    <w:rsid w:val="00542684"/>
    <w:rsid w:val="005511A2"/>
    <w:rsid w:val="005523A4"/>
    <w:rsid w:val="005529B8"/>
    <w:rsid w:val="005539E4"/>
    <w:rsid w:val="0055729A"/>
    <w:rsid w:val="005574EF"/>
    <w:rsid w:val="005632D5"/>
    <w:rsid w:val="0057246F"/>
    <w:rsid w:val="0059411B"/>
    <w:rsid w:val="005A7B3D"/>
    <w:rsid w:val="005A7E24"/>
    <w:rsid w:val="005B0BD7"/>
    <w:rsid w:val="005C7A8D"/>
    <w:rsid w:val="005D4371"/>
    <w:rsid w:val="005E08E2"/>
    <w:rsid w:val="005E0957"/>
    <w:rsid w:val="005E5120"/>
    <w:rsid w:val="0061285D"/>
    <w:rsid w:val="00617EC1"/>
    <w:rsid w:val="006403BF"/>
    <w:rsid w:val="00644013"/>
    <w:rsid w:val="00644479"/>
    <w:rsid w:val="006470F6"/>
    <w:rsid w:val="00660C53"/>
    <w:rsid w:val="00662515"/>
    <w:rsid w:val="00664BD7"/>
    <w:rsid w:val="00664E5B"/>
    <w:rsid w:val="0067257B"/>
    <w:rsid w:val="006A1726"/>
    <w:rsid w:val="006A48C0"/>
    <w:rsid w:val="006B0A38"/>
    <w:rsid w:val="006B5CFD"/>
    <w:rsid w:val="006B7A0C"/>
    <w:rsid w:val="006C56CA"/>
    <w:rsid w:val="006F0D1E"/>
    <w:rsid w:val="006F1E7E"/>
    <w:rsid w:val="00701545"/>
    <w:rsid w:val="007017F1"/>
    <w:rsid w:val="007208A1"/>
    <w:rsid w:val="00760515"/>
    <w:rsid w:val="00770E8D"/>
    <w:rsid w:val="007721BD"/>
    <w:rsid w:val="00776BB0"/>
    <w:rsid w:val="00780C54"/>
    <w:rsid w:val="0078264A"/>
    <w:rsid w:val="0078585E"/>
    <w:rsid w:val="007872E1"/>
    <w:rsid w:val="007A6A66"/>
    <w:rsid w:val="007B01C4"/>
    <w:rsid w:val="007D0CFD"/>
    <w:rsid w:val="007F36FB"/>
    <w:rsid w:val="007F5170"/>
    <w:rsid w:val="008059B6"/>
    <w:rsid w:val="00843C77"/>
    <w:rsid w:val="00846274"/>
    <w:rsid w:val="00862038"/>
    <w:rsid w:val="00870650"/>
    <w:rsid w:val="00871CFD"/>
    <w:rsid w:val="00872E6B"/>
    <w:rsid w:val="0087792E"/>
    <w:rsid w:val="00887B85"/>
    <w:rsid w:val="008965E3"/>
    <w:rsid w:val="008C3EE5"/>
    <w:rsid w:val="008C6630"/>
    <w:rsid w:val="008D34D4"/>
    <w:rsid w:val="008D3A41"/>
    <w:rsid w:val="008E12E7"/>
    <w:rsid w:val="008E2B5F"/>
    <w:rsid w:val="008E583A"/>
    <w:rsid w:val="008E5F21"/>
    <w:rsid w:val="008F4E72"/>
    <w:rsid w:val="008F6E2B"/>
    <w:rsid w:val="0091495F"/>
    <w:rsid w:val="009246FA"/>
    <w:rsid w:val="00935B4F"/>
    <w:rsid w:val="00956EE8"/>
    <w:rsid w:val="00960DFB"/>
    <w:rsid w:val="0096403C"/>
    <w:rsid w:val="00970894"/>
    <w:rsid w:val="00971A81"/>
    <w:rsid w:val="00990151"/>
    <w:rsid w:val="00994201"/>
    <w:rsid w:val="009972DB"/>
    <w:rsid w:val="009A6D32"/>
    <w:rsid w:val="009C1536"/>
    <w:rsid w:val="009D2785"/>
    <w:rsid w:val="009E77E1"/>
    <w:rsid w:val="009F3F71"/>
    <w:rsid w:val="00A02AD1"/>
    <w:rsid w:val="00A07D86"/>
    <w:rsid w:val="00A119C2"/>
    <w:rsid w:val="00A13D99"/>
    <w:rsid w:val="00A17BA7"/>
    <w:rsid w:val="00A326E1"/>
    <w:rsid w:val="00A348ED"/>
    <w:rsid w:val="00A419EE"/>
    <w:rsid w:val="00A509F2"/>
    <w:rsid w:val="00A53247"/>
    <w:rsid w:val="00A5349E"/>
    <w:rsid w:val="00A73A77"/>
    <w:rsid w:val="00A76DCF"/>
    <w:rsid w:val="00A95AE1"/>
    <w:rsid w:val="00AA6A5A"/>
    <w:rsid w:val="00AC2CF3"/>
    <w:rsid w:val="00AD3980"/>
    <w:rsid w:val="00AE0D24"/>
    <w:rsid w:val="00AE4E18"/>
    <w:rsid w:val="00B01B68"/>
    <w:rsid w:val="00B107E8"/>
    <w:rsid w:val="00B111B5"/>
    <w:rsid w:val="00B1215D"/>
    <w:rsid w:val="00B227D4"/>
    <w:rsid w:val="00B246AC"/>
    <w:rsid w:val="00B36987"/>
    <w:rsid w:val="00B41554"/>
    <w:rsid w:val="00B53202"/>
    <w:rsid w:val="00B707B6"/>
    <w:rsid w:val="00B8253A"/>
    <w:rsid w:val="00BA1D98"/>
    <w:rsid w:val="00BA5D08"/>
    <w:rsid w:val="00BC3F5D"/>
    <w:rsid w:val="00BD40A1"/>
    <w:rsid w:val="00BD7B84"/>
    <w:rsid w:val="00BF2999"/>
    <w:rsid w:val="00BF6B7B"/>
    <w:rsid w:val="00C23878"/>
    <w:rsid w:val="00C25087"/>
    <w:rsid w:val="00C27E66"/>
    <w:rsid w:val="00C421D5"/>
    <w:rsid w:val="00C46ECC"/>
    <w:rsid w:val="00C61E43"/>
    <w:rsid w:val="00C84F40"/>
    <w:rsid w:val="00C85E2C"/>
    <w:rsid w:val="00C94FD1"/>
    <w:rsid w:val="00CC5285"/>
    <w:rsid w:val="00CE189D"/>
    <w:rsid w:val="00D01BBD"/>
    <w:rsid w:val="00D02240"/>
    <w:rsid w:val="00D10161"/>
    <w:rsid w:val="00D16109"/>
    <w:rsid w:val="00D25031"/>
    <w:rsid w:val="00D306D5"/>
    <w:rsid w:val="00D4554E"/>
    <w:rsid w:val="00D4633E"/>
    <w:rsid w:val="00D47F0B"/>
    <w:rsid w:val="00D63C4D"/>
    <w:rsid w:val="00D710E6"/>
    <w:rsid w:val="00D74CCF"/>
    <w:rsid w:val="00D74E51"/>
    <w:rsid w:val="00DA35DA"/>
    <w:rsid w:val="00DB553D"/>
    <w:rsid w:val="00DB63CE"/>
    <w:rsid w:val="00DD2793"/>
    <w:rsid w:val="00DE08D4"/>
    <w:rsid w:val="00DE0C95"/>
    <w:rsid w:val="00E20DB6"/>
    <w:rsid w:val="00E309A2"/>
    <w:rsid w:val="00E4623B"/>
    <w:rsid w:val="00E53F83"/>
    <w:rsid w:val="00E5711A"/>
    <w:rsid w:val="00E66BE2"/>
    <w:rsid w:val="00E7683C"/>
    <w:rsid w:val="00E82E0D"/>
    <w:rsid w:val="00E979A7"/>
    <w:rsid w:val="00EB4CE8"/>
    <w:rsid w:val="00EC42DD"/>
    <w:rsid w:val="00EC559E"/>
    <w:rsid w:val="00ED0F1C"/>
    <w:rsid w:val="00EE4FC1"/>
    <w:rsid w:val="00EF71B1"/>
    <w:rsid w:val="00F140C4"/>
    <w:rsid w:val="00F16D9F"/>
    <w:rsid w:val="00F4399A"/>
    <w:rsid w:val="00F61069"/>
    <w:rsid w:val="00F624A0"/>
    <w:rsid w:val="00F64143"/>
    <w:rsid w:val="00F7262A"/>
    <w:rsid w:val="00F8084B"/>
    <w:rsid w:val="00F8209F"/>
    <w:rsid w:val="00FB25C5"/>
    <w:rsid w:val="00FC69C5"/>
    <w:rsid w:val="00FD7DDA"/>
    <w:rsid w:val="00FF3216"/>
    <w:rsid w:val="00FF3A00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447351"/>
  <w15:chartTrackingRefBased/>
  <w15:docId w15:val="{EBA3AABE-124C-4A1C-8CEE-570B9DC1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760"/>
  </w:style>
  <w:style w:type="paragraph" w:styleId="a5">
    <w:name w:val="footer"/>
    <w:basedOn w:val="a"/>
    <w:link w:val="a6"/>
    <w:uiPriority w:val="99"/>
    <w:unhideWhenUsed/>
    <w:rsid w:val="00500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760"/>
  </w:style>
  <w:style w:type="table" w:customStyle="1" w:styleId="1">
    <w:name w:val="表 (格子)1"/>
    <w:basedOn w:val="a1"/>
    <w:next w:val="a7"/>
    <w:uiPriority w:val="59"/>
    <w:rsid w:val="00500760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00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21E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0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06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D3A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D3A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D3A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D3A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D3A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CE189D"/>
    <w:pPr>
      <w:jc w:val="center"/>
    </w:pPr>
    <w:rPr>
      <w:rFonts w:ascii="ＭＳ 明朝" w:eastAsia="ＭＳ 明朝" w:hAnsi="ＭＳ 明朝" w:cs="Times New Roman"/>
      <w:color w:val="000000" w:themeColor="text1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CE189D"/>
    <w:rPr>
      <w:rFonts w:ascii="ＭＳ 明朝" w:eastAsia="ＭＳ 明朝" w:hAnsi="ＭＳ 明朝" w:cs="Times New Roman"/>
      <w:color w:val="000000" w:themeColor="text1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CE189D"/>
    <w:pPr>
      <w:jc w:val="right"/>
    </w:pPr>
    <w:rPr>
      <w:rFonts w:ascii="ＭＳ 明朝" w:eastAsia="ＭＳ 明朝" w:hAnsi="ＭＳ 明朝" w:cs="Times New Roman"/>
      <w:color w:val="000000" w:themeColor="text1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CE189D"/>
    <w:rPr>
      <w:rFonts w:ascii="ＭＳ 明朝" w:eastAsia="ＭＳ 明朝" w:hAnsi="ＭＳ 明朝" w:cs="Times New Roman"/>
      <w:color w:val="000000" w:themeColor="text1"/>
      <w:sz w:val="24"/>
      <w:szCs w:val="24"/>
    </w:rPr>
  </w:style>
  <w:style w:type="paragraph" w:styleId="af4">
    <w:name w:val="Revision"/>
    <w:hidden/>
    <w:uiPriority w:val="99"/>
    <w:semiHidden/>
    <w:rsid w:val="00C4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65E-2B48-40AC-B6CF-C98826DD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2024-08-29T00:46:00Z</cp:lastPrinted>
  <dcterms:created xsi:type="dcterms:W3CDTF">2024-08-29T05:34:00Z</dcterms:created>
  <dcterms:modified xsi:type="dcterms:W3CDTF">2024-08-29T05:34:00Z</dcterms:modified>
</cp:coreProperties>
</file>