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様式第10号（第12条関係）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/>
          <w:color w:val="auto"/>
          <w:sz w:val="22"/>
          <w:szCs w:val="22"/>
        </w:rPr>
        <w:t xml:space="preserve">                                               </w:t>
      </w:r>
      <w:r w:rsidRPr="00EE0CC2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Pr="00EE0CC2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EE0CC2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EE0CC2">
        <w:rPr>
          <w:rFonts w:ascii="ＭＳ 明朝" w:hAnsi="ＭＳ 明朝"/>
          <w:color w:val="auto"/>
          <w:sz w:val="22"/>
          <w:szCs w:val="22"/>
        </w:rPr>
        <w:t xml:space="preserve"> </w:t>
      </w:r>
      <w:r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EE0CC2">
        <w:rPr>
          <w:rFonts w:ascii="ＭＳ 明朝" w:hAnsi="ＭＳ 明朝"/>
          <w:color w:val="auto"/>
          <w:sz w:val="22"/>
          <w:szCs w:val="22"/>
        </w:rPr>
        <w:t xml:space="preserve">    </w:t>
      </w:r>
      <w:r w:rsidRPr="00EE0CC2">
        <w:rPr>
          <w:rFonts w:ascii="ＭＳ 明朝" w:hAnsi="ＭＳ 明朝" w:hint="eastAsia"/>
          <w:color w:val="auto"/>
          <w:sz w:val="22"/>
          <w:szCs w:val="22"/>
        </w:rPr>
        <w:t>年　　月　　日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 xml:space="preserve">　　菰野町長　</w:t>
      </w:r>
      <w:r w:rsidRPr="00EE0CC2">
        <w:rPr>
          <w:rFonts w:ascii="ＭＳ 明朝" w:hAnsi="ＭＳ 明朝"/>
          <w:color w:val="auto"/>
          <w:sz w:val="22"/>
          <w:szCs w:val="22"/>
        </w:rPr>
        <w:t xml:space="preserve"> </w:t>
      </w:r>
      <w:r>
        <w:rPr>
          <w:rFonts w:ascii="ＭＳ 明朝" w:hAnsi="ＭＳ 明朝" w:hint="eastAsia"/>
          <w:color w:val="auto"/>
          <w:sz w:val="22"/>
          <w:szCs w:val="22"/>
        </w:rPr>
        <w:t>宛て</w:t>
      </w:r>
    </w:p>
    <w:p w:rsidR="000676E5" w:rsidRPr="00EE0CC2" w:rsidRDefault="000676E5" w:rsidP="000676E5">
      <w:pPr>
        <w:spacing w:line="276" w:lineRule="auto"/>
        <w:ind w:leftChars="2400" w:left="5040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郵便番号</w:t>
      </w:r>
    </w:p>
    <w:p w:rsidR="000676E5" w:rsidRPr="00EE0CC2" w:rsidRDefault="000676E5" w:rsidP="000676E5">
      <w:pPr>
        <w:spacing w:line="276" w:lineRule="auto"/>
        <w:ind w:leftChars="2400" w:left="5040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住所</w:t>
      </w:r>
    </w:p>
    <w:p w:rsidR="000676E5" w:rsidRPr="00EE0CC2" w:rsidRDefault="000676E5" w:rsidP="000676E5">
      <w:pPr>
        <w:spacing w:line="276" w:lineRule="auto"/>
        <w:ind w:leftChars="2400" w:left="5040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氏名　　　　　　　　　　　　　　　印</w:t>
      </w:r>
    </w:p>
    <w:p w:rsidR="000676E5" w:rsidRPr="00EE0CC2" w:rsidRDefault="000676E5" w:rsidP="000676E5">
      <w:pPr>
        <w:spacing w:line="276" w:lineRule="auto"/>
        <w:ind w:leftChars="2400" w:left="5040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電話番号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jc w:val="center"/>
        <w:rPr>
          <w:rFonts w:ascii="ＭＳ 明朝" w:hAnsi="ＭＳ 明朝"/>
          <w:color w:val="auto"/>
          <w:sz w:val="22"/>
          <w:szCs w:val="22"/>
        </w:rPr>
      </w:pPr>
      <w:bookmarkStart w:id="0" w:name="_GoBack"/>
      <w:r w:rsidRPr="00EE0CC2">
        <w:rPr>
          <w:rFonts w:ascii="ＭＳ 明朝" w:hAnsi="ＭＳ 明朝" w:hint="eastAsia"/>
          <w:color w:val="auto"/>
          <w:sz w:val="22"/>
          <w:szCs w:val="22"/>
        </w:rPr>
        <w:t>木造住宅耐震補強等事業費補助金支払請求書</w:t>
      </w:r>
    </w:p>
    <w:bookmarkEnd w:id="0"/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EE0CC2">
        <w:rPr>
          <w:rFonts w:ascii="ＭＳ 明朝" w:hAnsi="ＭＳ 明朝" w:hint="eastAsia"/>
          <w:color w:val="auto"/>
          <w:sz w:val="22"/>
          <w:szCs w:val="22"/>
        </w:rPr>
        <w:t>菰野町木造住宅耐震補強等事業費補助金交付要綱第12条の規定に基づき、下記のとおり補助金を請求します。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jc w:val="center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記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１　住宅の所在地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>２　住宅の種類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 xml:space="preserve">　　　３　支払い請求額　　　　　　　　　　　　　　　　円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 xml:space="preserve">　 </w:t>
      </w: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  <w:r w:rsidRPr="00EE0CC2">
        <w:rPr>
          <w:rFonts w:ascii="ＭＳ 明朝" w:hAnsi="ＭＳ 明朝" w:hint="eastAsia"/>
          <w:color w:val="auto"/>
          <w:sz w:val="22"/>
          <w:szCs w:val="22"/>
        </w:rPr>
        <w:t xml:space="preserve">　　　４　振込先　　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4860"/>
      </w:tblGrid>
      <w:tr w:rsidR="000676E5" w:rsidRPr="00EE0CC2" w:rsidTr="006E6795">
        <w:trPr>
          <w:trHeight w:val="720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0676E5" w:rsidRPr="00EE0CC2" w:rsidRDefault="000676E5" w:rsidP="000676E5">
            <w:pPr>
              <w:spacing w:line="276" w:lineRule="auto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振込先金融機関名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pacing w:val="2"/>
                <w:sz w:val="22"/>
                <w:szCs w:val="22"/>
              </w:rPr>
              <w:t>金融機関名</w:t>
            </w:r>
          </w:p>
        </w:tc>
        <w:tc>
          <w:tcPr>
            <w:tcW w:w="4860" w:type="dxa"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ind w:firstLineChars="800" w:firstLine="1760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銀行　　　　　　　　　本店（所）</w:t>
            </w:r>
          </w:p>
        </w:tc>
      </w:tr>
      <w:tr w:rsidR="000676E5" w:rsidRPr="00EE0CC2" w:rsidTr="006E6795">
        <w:trPr>
          <w:trHeight w:val="699"/>
        </w:trPr>
        <w:tc>
          <w:tcPr>
            <w:tcW w:w="720" w:type="dxa"/>
            <w:vMerge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ind w:leftChars="840" w:left="1764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農協　　　　　　　　　本店・支店</w:t>
            </w:r>
            <w:r w:rsidRPr="00EE0CC2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br/>
            </w: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漁協　　　　　　　</w:t>
            </w:r>
          </w:p>
        </w:tc>
      </w:tr>
      <w:tr w:rsidR="000676E5" w:rsidRPr="00EE0CC2" w:rsidTr="006E6795">
        <w:trPr>
          <w:trHeight w:val="679"/>
        </w:trPr>
        <w:tc>
          <w:tcPr>
            <w:tcW w:w="720" w:type="dxa"/>
            <w:vMerge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預金の種類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普通　・　当座　（該当を○で囲む）</w:t>
            </w:r>
          </w:p>
        </w:tc>
      </w:tr>
      <w:tr w:rsidR="000676E5" w:rsidRPr="00EE0CC2" w:rsidTr="006E6795">
        <w:trPr>
          <w:trHeight w:val="689"/>
        </w:trPr>
        <w:tc>
          <w:tcPr>
            <w:tcW w:w="720" w:type="dxa"/>
            <w:vMerge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4860" w:type="dxa"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</w:tr>
      <w:tr w:rsidR="000676E5" w:rsidRPr="00EE0CC2" w:rsidTr="006E6795">
        <w:trPr>
          <w:trHeight w:val="672"/>
        </w:trPr>
        <w:tc>
          <w:tcPr>
            <w:tcW w:w="720" w:type="dxa"/>
            <w:vMerge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4860" w:type="dxa"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</w:tr>
      <w:tr w:rsidR="000676E5" w:rsidRPr="00EE0CC2" w:rsidTr="006E6795">
        <w:trPr>
          <w:trHeight w:val="655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676E5" w:rsidRPr="00EE0CC2" w:rsidRDefault="000676E5" w:rsidP="000676E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EE0CC2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口座名義人</w:t>
            </w:r>
          </w:p>
        </w:tc>
        <w:tc>
          <w:tcPr>
            <w:tcW w:w="4860" w:type="dxa"/>
            <w:shd w:val="clear" w:color="auto" w:fill="auto"/>
          </w:tcPr>
          <w:p w:rsidR="000676E5" w:rsidRPr="00EE0CC2" w:rsidRDefault="000676E5" w:rsidP="000676E5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2"/>
                <w:sz w:val="22"/>
                <w:szCs w:val="22"/>
              </w:rPr>
            </w:pPr>
          </w:p>
        </w:tc>
      </w:tr>
    </w:tbl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  <w:sz w:val="22"/>
          <w:szCs w:val="22"/>
        </w:rPr>
      </w:pPr>
    </w:p>
    <w:p w:rsidR="000676E5" w:rsidRPr="00EE0CC2" w:rsidRDefault="000676E5" w:rsidP="000676E5">
      <w:pPr>
        <w:spacing w:line="276" w:lineRule="auto"/>
        <w:rPr>
          <w:rFonts w:ascii="ＭＳ 明朝" w:hAnsi="ＭＳ 明朝"/>
          <w:color w:val="auto"/>
        </w:rPr>
      </w:pPr>
    </w:p>
    <w:p w:rsidR="00FF7642" w:rsidRDefault="00FF7642" w:rsidP="000676E5">
      <w:pPr>
        <w:spacing w:line="276" w:lineRule="auto"/>
      </w:pPr>
    </w:p>
    <w:sectPr w:rsidR="00FF7642" w:rsidSect="00A80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4B" w:rsidRDefault="0058354B" w:rsidP="00D42CDD">
      <w:r>
        <w:separator/>
      </w:r>
    </w:p>
  </w:endnote>
  <w:endnote w:type="continuationSeparator" w:id="0">
    <w:p w:rsidR="0058354B" w:rsidRDefault="0058354B" w:rsidP="00D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D" w:rsidRDefault="00D42C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D" w:rsidRDefault="00D42C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D" w:rsidRDefault="00D42C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4B" w:rsidRDefault="0058354B" w:rsidP="00D42CDD">
      <w:r>
        <w:separator/>
      </w:r>
    </w:p>
  </w:footnote>
  <w:footnote w:type="continuationSeparator" w:id="0">
    <w:p w:rsidR="0058354B" w:rsidRDefault="0058354B" w:rsidP="00D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D" w:rsidRDefault="00D42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D" w:rsidRDefault="00D42C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D" w:rsidRDefault="00D42C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E5"/>
    <w:rsid w:val="000676E5"/>
    <w:rsid w:val="0058354B"/>
    <w:rsid w:val="00D42CDD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E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CDD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CDD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2021-01-06T00:25:00Z</dcterms:created>
  <dcterms:modified xsi:type="dcterms:W3CDTF">2021-01-06T00:25:00Z</dcterms:modified>
</cp:coreProperties>
</file>