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5D3690" w:rsidRDefault="00A60209">
      <w:pPr>
        <w:suppressAutoHyphens/>
        <w:wordWrap w:val="0"/>
        <w:spacing w:line="260" w:lineRule="exact"/>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ＭＳ ゴシック" w:hint="eastAsia"/>
          <w:color w:val="000000"/>
          <w:kern w:val="0"/>
          <w:szCs w:val="21"/>
        </w:rPr>
        <w:t>様式</w:t>
      </w:r>
      <w:r w:rsidR="00380EE0">
        <w:rPr>
          <w:rFonts w:ascii="游ゴシック" w:eastAsia="游ゴシック" w:hAnsi="游ゴシック" w:cs="ＭＳ ゴシック" w:hint="eastAsia"/>
          <w:color w:val="000000"/>
          <w:kern w:val="0"/>
          <w:szCs w:val="21"/>
        </w:rPr>
        <w:t>第</w:t>
      </w:r>
      <w:r>
        <w:rPr>
          <w:rFonts w:ascii="游ゴシック" w:eastAsia="游ゴシック" w:hAnsi="游ゴシック" w:cs="ＭＳ ゴシック" w:hint="eastAsia"/>
          <w:color w:val="000000"/>
          <w:kern w:val="0"/>
          <w:szCs w:val="21"/>
        </w:rPr>
        <w:t>４</w:t>
      </w:r>
      <w:r w:rsidR="00380EE0">
        <w:rPr>
          <w:rFonts w:ascii="游ゴシック" w:eastAsia="游ゴシック" w:hAnsi="游ゴシック" w:cs="ＭＳ ゴシック" w:hint="eastAsia"/>
          <w:color w:val="000000"/>
          <w:kern w:val="0"/>
          <w:szCs w:val="21"/>
        </w:rPr>
        <w:t>②</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5FF6" w:rsidRPr="005D3690" w:rsidTr="00F7484B">
        <w:trPr>
          <w:trHeight w:val="9377"/>
        </w:trPr>
        <w:tc>
          <w:tcPr>
            <w:tcW w:w="9923" w:type="dxa"/>
            <w:tcBorders>
              <w:top w:val="single" w:sz="4" w:space="0" w:color="000000"/>
              <w:left w:val="single" w:sz="4" w:space="0" w:color="000000"/>
              <w:bottom w:val="single" w:sz="4" w:space="0" w:color="000000"/>
              <w:right w:val="single" w:sz="4" w:space="0" w:color="000000"/>
            </w:tcBorders>
          </w:tcPr>
          <w:p w:rsidR="00C35FF6" w:rsidRPr="00A17A9A" w:rsidRDefault="00C35FF6" w:rsidP="00C35FF6">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8"/>
                <w:szCs w:val="21"/>
              </w:rPr>
            </w:pPr>
          </w:p>
          <w:p w:rsidR="00A60209" w:rsidRDefault="00A60209" w:rsidP="00A60209">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24"/>
                <w:szCs w:val="21"/>
              </w:rPr>
            </w:pPr>
            <w:r w:rsidRPr="00A60209">
              <w:rPr>
                <w:rFonts w:ascii="游ゴシック" w:eastAsia="游ゴシック" w:hAnsi="游ゴシック" w:cs="ＭＳ ゴシック" w:hint="eastAsia"/>
                <w:color w:val="000000"/>
                <w:kern w:val="0"/>
                <w:sz w:val="24"/>
                <w:szCs w:val="21"/>
              </w:rPr>
              <w:t>中小企業信用保険法第２条第５項</w:t>
            </w:r>
          </w:p>
          <w:p w:rsidR="00C35FF6" w:rsidRPr="00A17A9A" w:rsidRDefault="00A60209" w:rsidP="00A60209">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Times New Roman"/>
                <w:color w:val="000000"/>
                <w:spacing w:val="16"/>
                <w:kern w:val="0"/>
                <w:sz w:val="24"/>
                <w:szCs w:val="21"/>
              </w:rPr>
            </w:pPr>
            <w:r>
              <w:rPr>
                <w:rFonts w:ascii="游ゴシック" w:eastAsia="游ゴシック" w:hAnsi="游ゴシック" w:cs="ＭＳ ゴシック" w:hint="eastAsia"/>
                <w:color w:val="000000"/>
                <w:kern w:val="0"/>
                <w:sz w:val="24"/>
                <w:szCs w:val="21"/>
              </w:rPr>
              <w:t>第</w:t>
            </w:r>
            <w:r w:rsidRPr="00A60209">
              <w:rPr>
                <w:rFonts w:ascii="游ゴシック" w:eastAsia="游ゴシック" w:hAnsi="游ゴシック" w:cs="ＭＳ ゴシック" w:hint="eastAsia"/>
                <w:color w:val="000000"/>
                <w:kern w:val="0"/>
                <w:sz w:val="24"/>
                <w:szCs w:val="21"/>
              </w:rPr>
              <w:t>４号の規定</w:t>
            </w:r>
            <w:r>
              <w:rPr>
                <w:rFonts w:ascii="游ゴシック" w:eastAsia="游ゴシック" w:hAnsi="游ゴシック" w:cs="ＭＳ ゴシック" w:hint="eastAsia"/>
                <w:color w:val="000000"/>
                <w:kern w:val="0"/>
                <w:sz w:val="24"/>
                <w:szCs w:val="21"/>
              </w:rPr>
              <w:t>②</w:t>
            </w:r>
            <w:r w:rsidRPr="00A60209">
              <w:rPr>
                <w:rFonts w:ascii="游ゴシック" w:eastAsia="游ゴシック" w:hAnsi="游ゴシック" w:cs="ＭＳ ゴシック" w:hint="eastAsia"/>
                <w:color w:val="000000"/>
                <w:kern w:val="0"/>
                <w:sz w:val="24"/>
                <w:szCs w:val="21"/>
              </w:rPr>
              <w:t>による認定申請書</w:t>
            </w:r>
          </w:p>
          <w:p w:rsidR="00C35FF6" w:rsidRPr="00A17A9A" w:rsidRDefault="00C35FF6" w:rsidP="00C35FF6">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14"/>
                <w:szCs w:val="21"/>
              </w:rPr>
            </w:pPr>
          </w:p>
          <w:p w:rsidR="00C35FF6" w:rsidRPr="005D3690" w:rsidRDefault="00C35FF6" w:rsidP="005D3690">
            <w:pPr>
              <w:suppressAutoHyphens/>
              <w:kinsoku w:val="0"/>
              <w:wordWrap w:val="0"/>
              <w:overflowPunct w:val="0"/>
              <w:autoSpaceDE w:val="0"/>
              <w:autoSpaceDN w:val="0"/>
              <w:adjustRightInd w:val="0"/>
              <w:spacing w:line="274" w:lineRule="atLeast"/>
              <w:ind w:firstLineChars="3308" w:firstLine="6947"/>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 xml:space="preserve">　　年　　月　　日</w:t>
            </w:r>
          </w:p>
          <w:p w:rsidR="00C35FF6" w:rsidRPr="00A17A9A" w:rsidRDefault="00C35FF6" w:rsidP="00C35FF6">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12"/>
                <w:szCs w:val="21"/>
              </w:rPr>
            </w:pPr>
          </w:p>
          <w:p w:rsidR="00C35FF6" w:rsidRPr="005D3690" w:rsidRDefault="00F30093" w:rsidP="00E863AB">
            <w:pPr>
              <w:suppressAutoHyphens/>
              <w:kinsoku w:val="0"/>
              <w:wordWrap w:val="0"/>
              <w:overflowPunct w:val="0"/>
              <w:autoSpaceDE w:val="0"/>
              <w:autoSpaceDN w:val="0"/>
              <w:adjustRightInd w:val="0"/>
              <w:spacing w:line="274" w:lineRule="atLeast"/>
              <w:ind w:firstLineChars="110" w:firstLine="266"/>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菰　野　町　長</w:t>
            </w:r>
          </w:p>
          <w:p w:rsidR="00C35FF6" w:rsidRPr="00A17A9A" w:rsidRDefault="00C35FF6" w:rsidP="00D23F7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 w:val="12"/>
                <w:szCs w:val="21"/>
              </w:rPr>
            </w:pPr>
          </w:p>
          <w:p w:rsidR="00C35FF6" w:rsidRPr="005D3690" w:rsidRDefault="00C35FF6" w:rsidP="005D3690">
            <w:pPr>
              <w:suppressAutoHyphens/>
              <w:kinsoku w:val="0"/>
              <w:wordWrap w:val="0"/>
              <w:overflowPunct w:val="0"/>
              <w:autoSpaceDE w:val="0"/>
              <w:autoSpaceDN w:val="0"/>
              <w:adjustRightInd w:val="0"/>
              <w:spacing w:line="240" w:lineRule="exact"/>
              <w:ind w:firstLineChars="2200" w:firstLine="4620"/>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申請者</w:t>
            </w:r>
          </w:p>
          <w:p w:rsidR="005D3690" w:rsidRPr="00904218" w:rsidRDefault="005D3690" w:rsidP="00380EE0">
            <w:pPr>
              <w:suppressAutoHyphens/>
              <w:kinsoku w:val="0"/>
              <w:wordWrap w:val="0"/>
              <w:overflowPunct w:val="0"/>
              <w:autoSpaceDE w:val="0"/>
              <w:autoSpaceDN w:val="0"/>
              <w:adjustRightInd w:val="0"/>
              <w:spacing w:line="440" w:lineRule="exact"/>
              <w:ind w:firstLineChars="2300" w:firstLine="483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u w:val="single" w:color="000000"/>
              </w:rPr>
              <w:t xml:space="preserve">住　所　　　　　　　　　　　　　　　　　</w:t>
            </w:r>
          </w:p>
          <w:p w:rsidR="005D3690" w:rsidRDefault="005D3690" w:rsidP="00380EE0">
            <w:pPr>
              <w:suppressAutoHyphens/>
              <w:kinsoku w:val="0"/>
              <w:wordWrap w:val="0"/>
              <w:overflowPunct w:val="0"/>
              <w:autoSpaceDE w:val="0"/>
              <w:autoSpaceDN w:val="0"/>
              <w:adjustRightInd w:val="0"/>
              <w:spacing w:line="44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5D3690" w:rsidRPr="00904218" w:rsidRDefault="005D3690" w:rsidP="005D3690">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C35FF6" w:rsidRPr="005D3690" w:rsidRDefault="00C35FF6" w:rsidP="00D23F7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p>
          <w:p w:rsidR="00FB4207" w:rsidRPr="005D3690" w:rsidRDefault="00C35FF6" w:rsidP="00E856FD">
            <w:pPr>
              <w:suppressAutoHyphens/>
              <w:kinsoku w:val="0"/>
              <w:wordWrap w:val="0"/>
              <w:overflowPunct w:val="0"/>
              <w:autoSpaceDE w:val="0"/>
              <w:autoSpaceDN w:val="0"/>
              <w:adjustRightInd w:val="0"/>
              <w:spacing w:line="240" w:lineRule="exact"/>
              <w:ind w:rightChars="44" w:right="92"/>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 xml:space="preserve">　</w:t>
            </w:r>
            <w:r w:rsidR="00A60209" w:rsidRPr="00A60209">
              <w:rPr>
                <w:rFonts w:ascii="游ゴシック" w:eastAsia="游ゴシック" w:hAnsi="游ゴシック" w:cs="ＭＳ ゴシック" w:hint="eastAsia"/>
                <w:color w:val="000000"/>
                <w:kern w:val="0"/>
                <w:szCs w:val="21"/>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C35FF6" w:rsidRPr="00A17A9A" w:rsidRDefault="00C35FF6" w:rsidP="00E856FD">
            <w:pPr>
              <w:suppressAutoHyphens/>
              <w:kinsoku w:val="0"/>
              <w:wordWrap w:val="0"/>
              <w:overflowPunct w:val="0"/>
              <w:autoSpaceDE w:val="0"/>
              <w:autoSpaceDN w:val="0"/>
              <w:adjustRightInd w:val="0"/>
              <w:spacing w:line="240" w:lineRule="exact"/>
              <w:ind w:rightChars="44" w:right="92"/>
              <w:jc w:val="left"/>
              <w:textAlignment w:val="baseline"/>
              <w:rPr>
                <w:rFonts w:ascii="游ゴシック" w:eastAsia="游ゴシック" w:hAnsi="游ゴシック" w:cs="Times New Roman"/>
                <w:color w:val="000000"/>
                <w:spacing w:val="16"/>
                <w:kern w:val="0"/>
                <w:sz w:val="14"/>
                <w:szCs w:val="21"/>
              </w:rPr>
            </w:pPr>
          </w:p>
          <w:p w:rsidR="00C35FF6" w:rsidRPr="005D3690" w:rsidRDefault="00C35FF6" w:rsidP="00E856FD">
            <w:pPr>
              <w:suppressAutoHyphens/>
              <w:kinsoku w:val="0"/>
              <w:wordWrap w:val="0"/>
              <w:overflowPunct w:val="0"/>
              <w:autoSpaceDE w:val="0"/>
              <w:autoSpaceDN w:val="0"/>
              <w:adjustRightInd w:val="0"/>
              <w:spacing w:line="240" w:lineRule="exact"/>
              <w:jc w:val="center"/>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記</w:t>
            </w:r>
          </w:p>
          <w:p w:rsidR="00C35FF6" w:rsidRPr="00A17A9A" w:rsidRDefault="00C35FF6" w:rsidP="00E856FD">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 w:val="12"/>
                <w:szCs w:val="21"/>
              </w:rPr>
            </w:pPr>
          </w:p>
          <w:p w:rsidR="00E856FD" w:rsidRDefault="00E856FD" w:rsidP="00E856FD">
            <w:pPr>
              <w:suppressAutoHyphens/>
              <w:kinsoku w:val="0"/>
              <w:wordWrap w:val="0"/>
              <w:overflowPunct w:val="0"/>
              <w:autoSpaceDE w:val="0"/>
              <w:autoSpaceDN w:val="0"/>
              <w:adjustRightInd w:val="0"/>
              <w:ind w:firstLineChars="100" w:firstLine="210"/>
              <w:jc w:val="left"/>
              <w:textAlignment w:val="baseline"/>
              <w:rPr>
                <w:rFonts w:ascii="游ゴシック" w:eastAsia="游ゴシック" w:hAnsi="游ゴシック" w:cs="ＭＳ ゴシック"/>
                <w:color w:val="000000"/>
                <w:kern w:val="0"/>
                <w:szCs w:val="21"/>
                <w:u w:val="single" w:color="000000"/>
              </w:rPr>
            </w:pPr>
            <w:r w:rsidRPr="00C1135C">
              <w:rPr>
                <w:rFonts w:ascii="游ゴシック" w:eastAsia="游ゴシック" w:hAnsi="游ゴシック" w:cs="ＭＳ ゴシック" w:hint="eastAsia"/>
                <w:color w:val="000000"/>
                <w:kern w:val="0"/>
                <w:szCs w:val="21"/>
              </w:rPr>
              <w:t>１　事業開始年月日</w:t>
            </w:r>
            <w:r w:rsidRPr="00C1135C">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1135C">
              <w:rPr>
                <w:rFonts w:ascii="游ゴシック" w:eastAsia="游ゴシック" w:hAnsi="游ゴシック" w:cs="ＭＳ ゴシック"/>
                <w:color w:val="000000"/>
                <w:kern w:val="0"/>
                <w:szCs w:val="21"/>
              </w:rPr>
              <w:t xml:space="preserve"> </w:t>
            </w:r>
            <w:r w:rsidR="00A60209">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380EE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color w:val="000000"/>
                <w:kern w:val="0"/>
                <w:szCs w:val="21"/>
              </w:rPr>
              <w:t xml:space="preserve">  </w:t>
            </w:r>
            <w:r w:rsidRPr="00C1135C">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color w:val="000000"/>
                <w:kern w:val="0"/>
                <w:szCs w:val="21"/>
                <w:u w:val="single" w:color="000000"/>
              </w:rPr>
              <w:t xml:space="preserve">  </w:t>
            </w:r>
            <w:r w:rsidRPr="00C1135C">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color w:val="000000"/>
                <w:kern w:val="0"/>
                <w:szCs w:val="21"/>
                <w:u w:val="single" w:color="000000"/>
              </w:rPr>
              <w:t xml:space="preserve"> </w:t>
            </w:r>
            <w:r w:rsidR="00380EE0">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年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　月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　日</w:t>
            </w:r>
          </w:p>
          <w:p w:rsidR="00380EE0" w:rsidRPr="00C1135C" w:rsidRDefault="00380EE0" w:rsidP="00E856FD">
            <w:pPr>
              <w:suppressAutoHyphens/>
              <w:kinsoku w:val="0"/>
              <w:wordWrap w:val="0"/>
              <w:overflowPunct w:val="0"/>
              <w:autoSpaceDE w:val="0"/>
              <w:autoSpaceDN w:val="0"/>
              <w:adjustRightInd w:val="0"/>
              <w:ind w:firstLineChars="100" w:firstLine="242"/>
              <w:jc w:val="left"/>
              <w:textAlignment w:val="baseline"/>
              <w:rPr>
                <w:rFonts w:ascii="游ゴシック" w:eastAsia="游ゴシック" w:hAnsi="游ゴシック" w:cs="Times New Roman"/>
                <w:color w:val="000000"/>
                <w:spacing w:val="16"/>
                <w:kern w:val="0"/>
                <w:szCs w:val="21"/>
              </w:rPr>
            </w:pPr>
          </w:p>
          <w:p w:rsidR="00380EE0" w:rsidRPr="00380EE0" w:rsidRDefault="00E856FD" w:rsidP="00380EE0">
            <w:pPr>
              <w:suppressAutoHyphens/>
              <w:kinsoku w:val="0"/>
              <w:wordWrap w:val="0"/>
              <w:overflowPunct w:val="0"/>
              <w:autoSpaceDE w:val="0"/>
              <w:autoSpaceDN w:val="0"/>
              <w:adjustRightInd w:val="0"/>
              <w:spacing w:line="300" w:lineRule="auto"/>
              <w:ind w:firstLineChars="100" w:firstLine="210"/>
              <w:jc w:val="left"/>
              <w:textAlignment w:val="baseline"/>
              <w:rPr>
                <w:rFonts w:ascii="游ゴシック" w:eastAsia="游ゴシック" w:hAnsi="游ゴシック" w:cs="ＭＳ ゴシック"/>
                <w:color w:val="000000"/>
                <w:kern w:val="0"/>
                <w:szCs w:val="21"/>
              </w:rPr>
            </w:pPr>
            <w:r w:rsidRPr="00C1135C">
              <w:rPr>
                <w:rFonts w:ascii="游ゴシック" w:eastAsia="游ゴシック" w:hAnsi="游ゴシック" w:cs="ＭＳ ゴシック" w:hint="eastAsia"/>
                <w:color w:val="000000"/>
                <w:kern w:val="0"/>
                <w:szCs w:val="21"/>
              </w:rPr>
              <w:t>２</w:t>
            </w:r>
            <w:r w:rsidR="00380EE0">
              <w:rPr>
                <w:rFonts w:ascii="游ゴシック" w:eastAsia="游ゴシック" w:hAnsi="游ゴシック" w:cs="ＭＳ ゴシック"/>
                <w:color w:val="000000"/>
                <w:kern w:val="0"/>
                <w:szCs w:val="21"/>
              </w:rPr>
              <w:t xml:space="preserve"> </w:t>
            </w:r>
            <w:r w:rsidR="00380EE0" w:rsidRPr="00380EE0">
              <w:rPr>
                <w:rFonts w:ascii="游ゴシック" w:eastAsia="游ゴシック" w:hAnsi="游ゴシック" w:cs="ＭＳ ゴシック" w:hint="eastAsia"/>
                <w:color w:val="000000"/>
                <w:kern w:val="0"/>
                <w:szCs w:val="21"/>
              </w:rPr>
              <w:t>（１）売上高等</w:t>
            </w:r>
          </w:p>
          <w:p w:rsidR="00380EE0" w:rsidRPr="00380EE0" w:rsidRDefault="00380EE0" w:rsidP="00F83CD5">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（イ）最近１か月間の売上高等</w:t>
            </w:r>
            <w:r w:rsidR="00A60209">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4"/>
                      <w:szCs w:val="24"/>
                    </w:rPr>
                  </m:ctrlPr>
                </m:fPr>
                <m:num>
                  <m:r>
                    <m:rPr>
                      <m:sty m:val="p"/>
                    </m:rPr>
                    <w:rPr>
                      <w:rFonts w:ascii="Cambria Math" w:eastAsia="游ゴシック" w:hAnsi="Cambria Math" w:cs="ＭＳ ゴシック" w:hint="eastAsia"/>
                      <w:color w:val="000000"/>
                      <w:kern w:val="0"/>
                      <w:sz w:val="24"/>
                      <w:szCs w:val="24"/>
                    </w:rPr>
                    <m:t>Ｃ</m:t>
                  </m:r>
                  <m:r>
                    <m:rPr>
                      <m:sty m:val="p"/>
                    </m:rPr>
                    <w:rPr>
                      <w:rFonts w:ascii="Cambria Math" w:eastAsia="游ゴシック" w:hAnsi="Cambria Math" w:cs="ＭＳ ゴシック"/>
                      <w:color w:val="000000"/>
                      <w:kern w:val="0"/>
                      <w:sz w:val="24"/>
                      <w:szCs w:val="24"/>
                    </w:rPr>
                    <m:t>-</m:t>
                  </m:r>
                  <m:r>
                    <m:rPr>
                      <m:sty m:val="p"/>
                    </m:rPr>
                    <w:rPr>
                      <w:rFonts w:ascii="Cambria Math" w:eastAsia="游ゴシック" w:hAnsi="Cambria Math" w:cs="ＭＳ ゴシック" w:hint="eastAsia"/>
                      <w:color w:val="000000"/>
                      <w:kern w:val="0"/>
                      <w:sz w:val="24"/>
                      <w:szCs w:val="24"/>
                    </w:rPr>
                    <m:t>Ａ</m:t>
                  </m:r>
                </m:num>
                <m:den>
                  <m:r>
                    <m:rPr>
                      <m:sty m:val="p"/>
                    </m:rPr>
                    <w:rPr>
                      <w:rFonts w:ascii="Cambria Math" w:eastAsia="游ゴシック" w:hAnsi="Cambria Math" w:cs="ＭＳ ゴシック" w:hint="eastAsia"/>
                      <w:color w:val="000000"/>
                      <w:kern w:val="0"/>
                      <w:sz w:val="24"/>
                      <w:szCs w:val="24"/>
                    </w:rPr>
                    <m:t>Ｃ</m:t>
                  </m:r>
                </m:den>
              </m:f>
              <m:r>
                <m:rPr>
                  <m:sty m:val="p"/>
                </m:rPr>
                <w:rPr>
                  <w:rFonts w:ascii="Cambria Math" w:eastAsia="游ゴシック" w:hAnsi="Cambria Math" w:cs="ＭＳ ゴシック" w:hint="eastAsia"/>
                  <w:color w:val="000000"/>
                  <w:kern w:val="0"/>
                  <w:sz w:val="24"/>
                  <w:szCs w:val="24"/>
                </w:rPr>
                <m:t>×</m:t>
              </m:r>
              <m:r>
                <m:rPr>
                  <m:sty m:val="p"/>
                </m:rPr>
                <w:rPr>
                  <w:rFonts w:ascii="Cambria Math" w:eastAsia="游ゴシック" w:hAnsi="Cambria Math" w:cs="ＭＳ ゴシック" w:hint="eastAsia"/>
                  <w:color w:val="000000"/>
                  <w:kern w:val="0"/>
                  <w:sz w:val="24"/>
                  <w:szCs w:val="24"/>
                </w:rPr>
                <m:t>100</m:t>
              </m:r>
            </m:oMath>
            <w:r w:rsidR="00F83CD5">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9A3489">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減少率 　　　　　％（実績）</w:t>
            </w:r>
          </w:p>
          <w:p w:rsidR="00380EE0" w:rsidRPr="00380EE0" w:rsidRDefault="00380EE0" w:rsidP="009A3489">
            <w:pPr>
              <w:suppressAutoHyphens/>
              <w:kinsoku w:val="0"/>
              <w:wordWrap w:val="0"/>
              <w:overflowPunct w:val="0"/>
              <w:autoSpaceDE w:val="0"/>
              <w:autoSpaceDN w:val="0"/>
              <w:adjustRightInd w:val="0"/>
              <w:spacing w:line="300" w:lineRule="auto"/>
              <w:ind w:firstLineChars="400" w:firstLine="840"/>
              <w:jc w:val="left"/>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Ａ：信用の収縮の発生における最近１か月間の売上高等</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w:t>
            </w:r>
            <w:r>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円</w:t>
            </w:r>
          </w:p>
          <w:p w:rsidR="00380EE0" w:rsidRPr="00380EE0" w:rsidRDefault="00380EE0" w:rsidP="009A3489">
            <w:pPr>
              <w:suppressAutoHyphens/>
              <w:kinsoku w:val="0"/>
              <w:wordWrap w:val="0"/>
              <w:overflowPunct w:val="0"/>
              <w:autoSpaceDE w:val="0"/>
              <w:autoSpaceDN w:val="0"/>
              <w:adjustRightInd w:val="0"/>
              <w:spacing w:line="360" w:lineRule="auto"/>
              <w:ind w:firstLineChars="400" w:firstLine="840"/>
              <w:jc w:val="left"/>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Ｂ：Ａの期間前２か月間の売上高等</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円</w:t>
            </w:r>
          </w:p>
          <w:p w:rsidR="00C35FF6" w:rsidRPr="00F7484B" w:rsidRDefault="00380EE0" w:rsidP="00F7484B">
            <w:pPr>
              <w:suppressAutoHyphens/>
              <w:kinsoku w:val="0"/>
              <w:wordWrap w:val="0"/>
              <w:overflowPunct w:val="0"/>
              <w:autoSpaceDE w:val="0"/>
              <w:autoSpaceDN w:val="0"/>
              <w:adjustRightInd w:val="0"/>
              <w:ind w:firstLineChars="400" w:firstLine="840"/>
              <w:jc w:val="left"/>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Ｃ：最近３か月間の売上高等の平均</w:t>
            </w:r>
            <w:r>
              <w:rPr>
                <w:rFonts w:ascii="游ゴシック" w:eastAsia="游ゴシック" w:hAnsi="游ゴシック" w:cs="ＭＳ ゴシック" w:hint="eastAsia"/>
                <w:color w:val="000000"/>
                <w:kern w:val="0"/>
                <w:szCs w:val="21"/>
              </w:rPr>
              <w:t xml:space="preserve"> </w:t>
            </w:r>
            <w:r w:rsidR="00F83CD5">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8"/>
                      <w:szCs w:val="28"/>
                    </w:rPr>
                  </m:ctrlPr>
                </m:fPr>
                <m:num>
                  <m:r>
                    <m:rPr>
                      <m:sty m:val="p"/>
                    </m:rPr>
                    <w:rPr>
                      <w:rFonts w:ascii="Cambria Math" w:eastAsia="游ゴシック" w:hAnsi="Cambria Math" w:cs="ＭＳ ゴシック" w:hint="eastAsia"/>
                      <w:color w:val="000000"/>
                      <w:kern w:val="0"/>
                      <w:sz w:val="28"/>
                      <w:szCs w:val="28"/>
                    </w:rPr>
                    <m:t>Ａ＋Ｂ</m:t>
                  </m:r>
                </m:num>
                <m:den>
                  <m:r>
                    <m:rPr>
                      <m:sty m:val="p"/>
                    </m:rPr>
                    <w:rPr>
                      <w:rFonts w:ascii="Cambria Math" w:eastAsia="游ゴシック" w:hAnsi="Cambria Math" w:cs="ＭＳ ゴシック" w:hint="eastAsia"/>
                      <w:color w:val="000000"/>
                      <w:kern w:val="0"/>
                      <w:sz w:val="28"/>
                      <w:szCs w:val="28"/>
                    </w:rPr>
                    <m:t>３</m:t>
                  </m:r>
                </m:den>
              </m:f>
            </m:oMath>
            <w:r>
              <w:rPr>
                <w:rFonts w:ascii="游ゴシック" w:eastAsia="游ゴシック" w:hAnsi="游ゴシック" w:cs="ＭＳ ゴシック" w:hint="eastAsia"/>
                <w:color w:val="000000"/>
                <w:kern w:val="0"/>
                <w:szCs w:val="21"/>
              </w:rPr>
              <w:t xml:space="preserve"> </w:t>
            </w:r>
            <w:r w:rsidR="00F83CD5">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円</w:t>
            </w:r>
          </w:p>
        </w:tc>
      </w:tr>
    </w:tbl>
    <w:p w:rsidR="00C35FF6" w:rsidRPr="005D3690" w:rsidRDefault="00C35FF6" w:rsidP="00C35FF6">
      <w:pPr>
        <w:suppressAutoHyphens/>
        <w:wordWrap w:val="0"/>
        <w:spacing w:line="246" w:lineRule="exact"/>
        <w:ind w:left="1230" w:hanging="1230"/>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（留意事項）</w:t>
      </w:r>
    </w:p>
    <w:p w:rsidR="00380EE0" w:rsidRPr="00380EE0" w:rsidRDefault="00380EE0" w:rsidP="00380EE0">
      <w:pPr>
        <w:pStyle w:val="af3"/>
        <w:numPr>
          <w:ilvl w:val="0"/>
          <w:numId w:val="10"/>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380EE0">
        <w:rPr>
          <w:rFonts w:ascii="游ゴシック" w:eastAsia="游ゴシック" w:hAnsi="游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E856FD" w:rsidRPr="00E856FD" w:rsidRDefault="00C35FF6" w:rsidP="00380EE0">
      <w:pPr>
        <w:pStyle w:val="af3"/>
        <w:numPr>
          <w:ilvl w:val="0"/>
          <w:numId w:val="10"/>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E856FD">
        <w:rPr>
          <w:rFonts w:ascii="游ゴシック" w:eastAsia="游ゴシック" w:hAnsi="游ゴシック" w:cs="ＭＳ ゴシック" w:hint="eastAsia"/>
          <w:color w:val="000000"/>
          <w:kern w:val="0"/>
          <w:szCs w:val="21"/>
        </w:rPr>
        <w:t>本認定とは別に、金融機関及び信用保証協会による金融上の審査があります。</w:t>
      </w:r>
    </w:p>
    <w:p w:rsidR="00FB4207" w:rsidRPr="00F7484B" w:rsidRDefault="00C35FF6" w:rsidP="00E856FD">
      <w:pPr>
        <w:pStyle w:val="af3"/>
        <w:numPr>
          <w:ilvl w:val="0"/>
          <w:numId w:val="10"/>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E856FD">
        <w:rPr>
          <w:rFonts w:ascii="游ゴシック" w:eastAsia="游ゴシック" w:hAnsi="游ゴシック" w:cs="ＭＳ ゴシック" w:hint="eastAsia"/>
          <w:color w:val="000000"/>
          <w:kern w:val="0"/>
          <w:szCs w:val="21"/>
        </w:rPr>
        <w:t>町長から認定を受けた後、本認定の有効期間内に金融機関又は信用保証協会に対して、</w:t>
      </w:r>
      <w:r w:rsidR="00084891" w:rsidRPr="00E856FD">
        <w:rPr>
          <w:rFonts w:ascii="游ゴシック" w:eastAsia="游ゴシック" w:hAnsi="游ゴシック" w:cs="ＭＳ ゴシック" w:hint="eastAsia"/>
          <w:color w:val="000000"/>
          <w:kern w:val="0"/>
          <w:szCs w:val="21"/>
        </w:rPr>
        <w:t>危機</w:t>
      </w:r>
      <w:r w:rsidRPr="00E856FD">
        <w:rPr>
          <w:rFonts w:ascii="游ゴシック" w:eastAsia="游ゴシック" w:hAnsi="游ゴシック" w:cs="ＭＳ ゴシック" w:hint="eastAsia"/>
          <w:color w:val="000000"/>
          <w:kern w:val="0"/>
          <w:szCs w:val="21"/>
        </w:rPr>
        <w:t>関連保証の申込みを行うことが必要です。</w:t>
      </w:r>
    </w:p>
    <w:p w:rsidR="00F7484B" w:rsidRPr="00E856FD" w:rsidRDefault="00F7484B" w:rsidP="00E856FD">
      <w:pPr>
        <w:pStyle w:val="af3"/>
        <w:numPr>
          <w:ilvl w:val="0"/>
          <w:numId w:val="10"/>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E856FD" w:rsidRDefault="00E856FD" w:rsidP="00E856FD">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Cs w:val="21"/>
        </w:rPr>
        <mc:AlternateContent>
          <mc:Choice Requires="wps">
            <w:drawing>
              <wp:anchor distT="0" distB="0" distL="114300" distR="114300" simplePos="0" relativeHeight="251656704" behindDoc="0" locked="0" layoutInCell="1" allowOverlap="1" wp14:anchorId="4CBF25DC" wp14:editId="5C1C4874">
                <wp:simplePos x="0" y="0"/>
                <wp:positionH relativeFrom="column">
                  <wp:posOffset>-57150</wp:posOffset>
                </wp:positionH>
                <wp:positionV relativeFrom="paragraph">
                  <wp:posOffset>94615</wp:posOffset>
                </wp:positionV>
                <wp:extent cx="6419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0FBF3" id="直線コネクタ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4.5pt,7.45pt" to="5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" strokecolor="black [3213]" strokeweight="1pt"/>
            </w:pict>
          </mc:Fallback>
        </mc:AlternateContent>
      </w:r>
    </w:p>
    <w:p w:rsidR="00E856FD" w:rsidRPr="00C1135C" w:rsidRDefault="00E856FD" w:rsidP="00E856FD">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r w:rsidRPr="00C1135C">
        <w:rPr>
          <w:rFonts w:ascii="游ゴシック" w:eastAsia="游ゴシック" w:hAnsi="游ゴシック" w:cs="Times New Roman" w:hint="eastAsia"/>
          <w:color w:val="000000"/>
          <w:spacing w:val="16"/>
          <w:kern w:val="0"/>
          <w:szCs w:val="21"/>
        </w:rPr>
        <w:t>菰観商発第</w:t>
      </w:r>
      <w:r w:rsidR="002C50A4">
        <w:rPr>
          <w:rFonts w:ascii="游ゴシック" w:eastAsia="游ゴシック" w:hAnsi="游ゴシック" w:cs="Times New Roman" w:hint="eastAsia"/>
          <w:color w:val="000000"/>
          <w:spacing w:val="16"/>
          <w:kern w:val="0"/>
          <w:szCs w:val="21"/>
        </w:rPr>
        <w:t xml:space="preserve">　</w:t>
      </w:r>
      <w:r w:rsidRPr="00C1135C">
        <w:rPr>
          <w:rFonts w:ascii="游ゴシック" w:eastAsia="游ゴシック" w:hAnsi="游ゴシック" w:cs="Times New Roman" w:hint="eastAsia"/>
          <w:color w:val="000000"/>
          <w:spacing w:val="16"/>
          <w:kern w:val="0"/>
          <w:szCs w:val="21"/>
        </w:rPr>
        <w:t xml:space="preserve">　　　　号</w:t>
      </w:r>
    </w:p>
    <w:p w:rsidR="00E856FD" w:rsidRDefault="002C50A4" w:rsidP="00E856FD">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令和　　</w:t>
      </w:r>
      <w:r w:rsidR="00E856FD" w:rsidRPr="00C1135C">
        <w:rPr>
          <w:rFonts w:ascii="游ゴシック" w:eastAsia="游ゴシック" w:hAnsi="游ゴシック" w:cs="Times New Roman" w:hint="eastAsia"/>
          <w:color w:val="000000"/>
          <w:spacing w:val="16"/>
          <w:kern w:val="0"/>
          <w:szCs w:val="21"/>
        </w:rPr>
        <w:t>年　　月　　日</w:t>
      </w:r>
    </w:p>
    <w:p w:rsidR="00380EE0" w:rsidRPr="00C1135C" w:rsidRDefault="00380EE0" w:rsidP="00E856FD">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p>
    <w:p w:rsidR="00E856FD" w:rsidRPr="00C1135C" w:rsidRDefault="00E856FD" w:rsidP="00E856FD">
      <w:pPr>
        <w:suppressAutoHyphens/>
        <w:wordWrap w:val="0"/>
        <w:spacing w:line="320" w:lineRule="exact"/>
        <w:ind w:firstLineChars="200" w:firstLine="484"/>
        <w:jc w:val="left"/>
        <w:textAlignment w:val="baseline"/>
        <w:rPr>
          <w:rFonts w:ascii="游ゴシック" w:eastAsia="游ゴシック" w:hAnsi="游ゴシック" w:cs="Times New Roman"/>
          <w:color w:val="000000"/>
          <w:spacing w:val="16"/>
          <w:kern w:val="0"/>
          <w:szCs w:val="21"/>
        </w:rPr>
      </w:pPr>
      <w:r w:rsidRPr="00C1135C">
        <w:rPr>
          <w:rFonts w:ascii="游ゴシック" w:eastAsia="游ゴシック" w:hAnsi="游ゴシック" w:cs="Times New Roman" w:hint="eastAsia"/>
          <w:color w:val="000000"/>
          <w:spacing w:val="16"/>
          <w:kern w:val="0"/>
          <w:szCs w:val="21"/>
        </w:rPr>
        <w:t>申請のとおり、相違ないことを認定します。</w:t>
      </w:r>
    </w:p>
    <w:p w:rsidR="00E856FD" w:rsidRDefault="00E856FD" w:rsidP="00E856FD">
      <w:pPr>
        <w:suppressAutoHyphens/>
        <w:wordWrap w:val="0"/>
        <w:spacing w:line="320" w:lineRule="exact"/>
        <w:ind w:firstLineChars="200" w:firstLine="464"/>
        <w:jc w:val="left"/>
        <w:textAlignment w:val="baseline"/>
        <w:rPr>
          <w:rFonts w:ascii="游ゴシック" w:eastAsia="游ゴシック" w:hAnsi="游ゴシック" w:cs="Times New Roman"/>
          <w:color w:val="000000"/>
          <w:spacing w:val="16"/>
          <w:kern w:val="0"/>
          <w:sz w:val="20"/>
          <w:szCs w:val="21"/>
        </w:rPr>
      </w:pPr>
      <w:r w:rsidRPr="00C1135C">
        <w:rPr>
          <w:rFonts w:ascii="游ゴシック" w:eastAsia="游ゴシック" w:hAnsi="游ゴシック" w:cs="Times New Roman" w:hint="eastAsia"/>
          <w:color w:val="000000"/>
          <w:spacing w:val="16"/>
          <w:kern w:val="0"/>
          <w:sz w:val="20"/>
          <w:szCs w:val="21"/>
        </w:rPr>
        <w:t>(注)本認定書の有効期間：令和　　年　　月　　日から令和　　年　　月　　日まで</w:t>
      </w:r>
    </w:p>
    <w:p w:rsidR="00380EE0" w:rsidRPr="00C1135C" w:rsidRDefault="00380EE0" w:rsidP="00E856FD">
      <w:pPr>
        <w:suppressAutoHyphens/>
        <w:wordWrap w:val="0"/>
        <w:spacing w:line="320" w:lineRule="exact"/>
        <w:ind w:firstLineChars="200" w:firstLine="484"/>
        <w:jc w:val="left"/>
        <w:textAlignment w:val="baseline"/>
        <w:rPr>
          <w:rFonts w:ascii="游ゴシック" w:eastAsia="游ゴシック" w:hAnsi="游ゴシック" w:cs="Times New Roman"/>
          <w:color w:val="000000"/>
          <w:spacing w:val="16"/>
          <w:kern w:val="0"/>
          <w:szCs w:val="21"/>
        </w:rPr>
      </w:pPr>
    </w:p>
    <w:p w:rsidR="00F7484B" w:rsidRDefault="00E856FD" w:rsidP="00F7484B">
      <w:pPr>
        <w:suppressAutoHyphens/>
        <w:wordWrap w:val="0"/>
        <w:spacing w:line="400" w:lineRule="exact"/>
        <w:ind w:left="489" w:hangingChars="202" w:hanging="489"/>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　　　　　　　　　　　　　　　　　　　　　　　　　  </w:t>
      </w:r>
      <w:r w:rsidRPr="00C1135C">
        <w:rPr>
          <w:rFonts w:ascii="游ゴシック" w:eastAsia="游ゴシック" w:hAnsi="游ゴシック" w:cs="Times New Roman" w:hint="eastAsia"/>
          <w:color w:val="000000"/>
          <w:spacing w:val="16"/>
          <w:kern w:val="0"/>
          <w:szCs w:val="21"/>
        </w:rPr>
        <w:t xml:space="preserve">菰野町長　　</w:t>
      </w:r>
      <w:r w:rsidR="007C50A2" w:rsidRPr="007C50A2">
        <w:rPr>
          <w:rFonts w:ascii="游ゴシック" w:eastAsia="游ゴシック" w:hAnsi="游ゴシック" w:cs="Times New Roman" w:hint="eastAsia"/>
          <w:color w:val="000000"/>
          <w:spacing w:val="16"/>
          <w:kern w:val="0"/>
          <w:szCs w:val="21"/>
        </w:rPr>
        <w:t>諸岡　高幸</w:t>
      </w:r>
      <w:r w:rsidR="00F7484B">
        <w:rPr>
          <w:rFonts w:ascii="游ゴシック" w:eastAsia="游ゴシック" w:hAnsi="游ゴシック" w:cs="Times New Roman" w:hint="eastAsia"/>
          <w:color w:val="000000"/>
          <w:spacing w:val="16"/>
          <w:kern w:val="0"/>
          <w:szCs w:val="21"/>
        </w:rPr>
        <w:t xml:space="preserve">　</w:t>
      </w:r>
    </w:p>
    <w:p w:rsidR="00F7484B" w:rsidRDefault="00F7484B">
      <w:pPr>
        <w:widowControl/>
        <w:jc w:val="left"/>
        <w:rPr>
          <w:rFonts w:ascii="游ゴシック" w:eastAsia="游ゴシック" w:hAnsi="游ゴシック" w:cs="Times New Roman"/>
          <w:color w:val="000000"/>
          <w:spacing w:val="16"/>
          <w:kern w:val="0"/>
          <w:szCs w:val="21"/>
        </w:rPr>
      </w:pPr>
      <w:r>
        <w:rPr>
          <w:rFonts w:ascii="游ゴシック" w:eastAsia="游ゴシック" w:hAnsi="游ゴシック" w:cs="Times New Roman"/>
          <w:color w:val="000000"/>
          <w:spacing w:val="16"/>
          <w:kern w:val="0"/>
          <w:szCs w:val="21"/>
        </w:rPr>
        <w:br w:type="page"/>
      </w:r>
    </w:p>
    <w:p w:rsidR="009A3489" w:rsidRPr="005D3690" w:rsidRDefault="009A3489" w:rsidP="009A3489">
      <w:pPr>
        <w:suppressAutoHyphens/>
        <w:wordWrap w:val="0"/>
        <w:spacing w:line="260" w:lineRule="exact"/>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lastRenderedPageBreak/>
        <w:t>様式</w:t>
      </w:r>
      <w:r w:rsidR="00060944">
        <w:rPr>
          <w:rFonts w:ascii="游ゴシック" w:eastAsia="游ゴシック" w:hAnsi="游ゴシック" w:cs="ＭＳ ゴシック" w:hint="eastAsia"/>
          <w:color w:val="000000"/>
          <w:kern w:val="0"/>
          <w:szCs w:val="21"/>
        </w:rPr>
        <w:t>第４</w:t>
      </w:r>
      <w:r>
        <w:rPr>
          <w:rFonts w:ascii="游ゴシック" w:eastAsia="游ゴシック" w:hAnsi="游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A3489" w:rsidRPr="005D3690" w:rsidTr="00E534DF">
        <w:trPr>
          <w:trHeight w:val="10370"/>
        </w:trPr>
        <w:tc>
          <w:tcPr>
            <w:tcW w:w="9923" w:type="dxa"/>
            <w:tcBorders>
              <w:top w:val="single" w:sz="4" w:space="0" w:color="000000"/>
              <w:left w:val="single" w:sz="4" w:space="0" w:color="000000"/>
              <w:bottom w:val="single" w:sz="4" w:space="0" w:color="000000"/>
              <w:right w:val="single" w:sz="4" w:space="0" w:color="000000"/>
            </w:tcBorders>
          </w:tcPr>
          <w:p w:rsidR="009A3489" w:rsidRPr="00A17A9A" w:rsidRDefault="009A3489" w:rsidP="009979FE">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8"/>
                <w:szCs w:val="21"/>
              </w:rPr>
            </w:pPr>
          </w:p>
          <w:p w:rsidR="00060944" w:rsidRPr="00060944" w:rsidRDefault="00060944" w:rsidP="00060944">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24"/>
                <w:szCs w:val="21"/>
              </w:rPr>
            </w:pPr>
            <w:r w:rsidRPr="00060944">
              <w:rPr>
                <w:rFonts w:ascii="游ゴシック" w:eastAsia="游ゴシック" w:hAnsi="游ゴシック" w:cs="ＭＳ ゴシック" w:hint="eastAsia"/>
                <w:color w:val="000000"/>
                <w:kern w:val="0"/>
                <w:sz w:val="24"/>
                <w:szCs w:val="21"/>
              </w:rPr>
              <w:t>中小企業信用保険法第２条第５項</w:t>
            </w:r>
          </w:p>
          <w:p w:rsidR="009A3489" w:rsidRPr="00A17A9A" w:rsidRDefault="00060944" w:rsidP="00060944">
            <w:pPr>
              <w:suppressAutoHyphens/>
              <w:kinsoku w:val="0"/>
              <w:overflowPunct w:val="0"/>
              <w:autoSpaceDE w:val="0"/>
              <w:autoSpaceDN w:val="0"/>
              <w:adjustRightInd w:val="0"/>
              <w:spacing w:line="274" w:lineRule="atLeast"/>
              <w:jc w:val="center"/>
              <w:textAlignment w:val="baseline"/>
              <w:rPr>
                <w:rFonts w:ascii="游ゴシック" w:eastAsia="游ゴシック" w:hAnsi="游ゴシック" w:cs="Times New Roman"/>
                <w:color w:val="000000"/>
                <w:spacing w:val="16"/>
                <w:kern w:val="0"/>
                <w:sz w:val="14"/>
                <w:szCs w:val="21"/>
              </w:rPr>
            </w:pPr>
            <w:r>
              <w:rPr>
                <w:rFonts w:ascii="游ゴシック" w:eastAsia="游ゴシック" w:hAnsi="游ゴシック" w:cs="ＭＳ ゴシック" w:hint="eastAsia"/>
                <w:color w:val="000000"/>
                <w:kern w:val="0"/>
                <w:sz w:val="24"/>
                <w:szCs w:val="21"/>
              </w:rPr>
              <w:t>第４号の規定③</w:t>
            </w:r>
            <w:r w:rsidRPr="00060944">
              <w:rPr>
                <w:rFonts w:ascii="游ゴシック" w:eastAsia="游ゴシック" w:hAnsi="游ゴシック" w:cs="ＭＳ ゴシック" w:hint="eastAsia"/>
                <w:color w:val="000000"/>
                <w:kern w:val="0"/>
                <w:sz w:val="24"/>
                <w:szCs w:val="21"/>
              </w:rPr>
              <w:t>による認定申請書</w:t>
            </w:r>
          </w:p>
          <w:p w:rsidR="009A3489" w:rsidRPr="005D3690" w:rsidRDefault="009A3489" w:rsidP="009979FE">
            <w:pPr>
              <w:suppressAutoHyphens/>
              <w:kinsoku w:val="0"/>
              <w:wordWrap w:val="0"/>
              <w:overflowPunct w:val="0"/>
              <w:autoSpaceDE w:val="0"/>
              <w:autoSpaceDN w:val="0"/>
              <w:adjustRightInd w:val="0"/>
              <w:spacing w:line="274" w:lineRule="atLeast"/>
              <w:ind w:firstLineChars="3308" w:firstLine="6947"/>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 xml:space="preserve">　　年　　月　　日</w:t>
            </w:r>
          </w:p>
          <w:p w:rsidR="009A3489" w:rsidRPr="00A17A9A" w:rsidRDefault="009A3489" w:rsidP="009979FE">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12"/>
                <w:szCs w:val="21"/>
              </w:rPr>
            </w:pPr>
          </w:p>
          <w:p w:rsidR="009A3489" w:rsidRPr="005D3690" w:rsidRDefault="00F30093" w:rsidP="009979FE">
            <w:pPr>
              <w:suppressAutoHyphens/>
              <w:kinsoku w:val="0"/>
              <w:wordWrap w:val="0"/>
              <w:overflowPunct w:val="0"/>
              <w:autoSpaceDE w:val="0"/>
              <w:autoSpaceDN w:val="0"/>
              <w:adjustRightInd w:val="0"/>
              <w:spacing w:line="274" w:lineRule="atLeast"/>
              <w:ind w:firstLineChars="110" w:firstLine="231"/>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ＭＳ ゴシック" w:hint="eastAsia"/>
                <w:color w:val="000000"/>
                <w:kern w:val="0"/>
                <w:szCs w:val="21"/>
              </w:rPr>
              <w:t>菰　野　町　長</w:t>
            </w:r>
          </w:p>
          <w:p w:rsidR="009A3489" w:rsidRPr="00A17A9A" w:rsidRDefault="009A3489" w:rsidP="009979F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 w:val="12"/>
                <w:szCs w:val="21"/>
              </w:rPr>
            </w:pPr>
          </w:p>
          <w:p w:rsidR="009A3489" w:rsidRPr="005D3690" w:rsidRDefault="009A3489" w:rsidP="009979FE">
            <w:pPr>
              <w:suppressAutoHyphens/>
              <w:kinsoku w:val="0"/>
              <w:wordWrap w:val="0"/>
              <w:overflowPunct w:val="0"/>
              <w:autoSpaceDE w:val="0"/>
              <w:autoSpaceDN w:val="0"/>
              <w:adjustRightInd w:val="0"/>
              <w:spacing w:line="240" w:lineRule="exact"/>
              <w:ind w:firstLineChars="2200" w:firstLine="4620"/>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申請者</w:t>
            </w:r>
          </w:p>
          <w:p w:rsidR="009A3489" w:rsidRPr="00904218" w:rsidRDefault="009A3489" w:rsidP="009979FE">
            <w:pPr>
              <w:suppressAutoHyphens/>
              <w:kinsoku w:val="0"/>
              <w:wordWrap w:val="0"/>
              <w:overflowPunct w:val="0"/>
              <w:autoSpaceDE w:val="0"/>
              <w:autoSpaceDN w:val="0"/>
              <w:adjustRightInd w:val="0"/>
              <w:spacing w:line="440" w:lineRule="exact"/>
              <w:ind w:firstLineChars="2300" w:firstLine="483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u w:val="single" w:color="000000"/>
              </w:rPr>
              <w:t xml:space="preserve">住　所　　　　　　　　　　　　　　　　　</w:t>
            </w:r>
          </w:p>
          <w:p w:rsidR="009A3489" w:rsidRDefault="009A3489" w:rsidP="009979FE">
            <w:pPr>
              <w:suppressAutoHyphens/>
              <w:kinsoku w:val="0"/>
              <w:wordWrap w:val="0"/>
              <w:overflowPunct w:val="0"/>
              <w:autoSpaceDE w:val="0"/>
              <w:autoSpaceDN w:val="0"/>
              <w:adjustRightInd w:val="0"/>
              <w:spacing w:line="44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A3489" w:rsidRPr="00904218" w:rsidRDefault="009A3489" w:rsidP="009979FE">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9A3489" w:rsidRPr="005D3690" w:rsidRDefault="009A3489" w:rsidP="009979F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p>
          <w:p w:rsidR="00060944" w:rsidRPr="005D3690" w:rsidRDefault="009A3489" w:rsidP="00060944">
            <w:pPr>
              <w:suppressAutoHyphens/>
              <w:kinsoku w:val="0"/>
              <w:wordWrap w:val="0"/>
              <w:overflowPunct w:val="0"/>
              <w:autoSpaceDE w:val="0"/>
              <w:autoSpaceDN w:val="0"/>
              <w:adjustRightInd w:val="0"/>
              <w:spacing w:line="240" w:lineRule="exact"/>
              <w:ind w:rightChars="44" w:right="92"/>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 xml:space="preserve">　</w:t>
            </w:r>
            <w:r w:rsidR="00060944" w:rsidRPr="00A60209">
              <w:rPr>
                <w:rFonts w:ascii="游ゴシック" w:eastAsia="游ゴシック" w:hAnsi="游ゴシック" w:cs="ＭＳ ゴシック" w:hint="eastAsia"/>
                <w:color w:val="000000"/>
                <w:kern w:val="0"/>
                <w:szCs w:val="21"/>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9A3489" w:rsidRPr="00060944" w:rsidRDefault="009A3489" w:rsidP="009979FE">
            <w:pPr>
              <w:suppressAutoHyphens/>
              <w:kinsoku w:val="0"/>
              <w:wordWrap w:val="0"/>
              <w:overflowPunct w:val="0"/>
              <w:autoSpaceDE w:val="0"/>
              <w:autoSpaceDN w:val="0"/>
              <w:adjustRightInd w:val="0"/>
              <w:spacing w:line="240" w:lineRule="exact"/>
              <w:ind w:rightChars="44" w:right="92"/>
              <w:jc w:val="left"/>
              <w:textAlignment w:val="baseline"/>
              <w:rPr>
                <w:rFonts w:ascii="游ゴシック" w:eastAsia="游ゴシック" w:hAnsi="游ゴシック" w:cs="Times New Roman"/>
                <w:color w:val="000000"/>
                <w:spacing w:val="16"/>
                <w:kern w:val="0"/>
                <w:szCs w:val="21"/>
              </w:rPr>
            </w:pPr>
          </w:p>
          <w:p w:rsidR="009A3489" w:rsidRPr="00A17A9A" w:rsidRDefault="009A3489" w:rsidP="009979FE">
            <w:pPr>
              <w:suppressAutoHyphens/>
              <w:kinsoku w:val="0"/>
              <w:wordWrap w:val="0"/>
              <w:overflowPunct w:val="0"/>
              <w:autoSpaceDE w:val="0"/>
              <w:autoSpaceDN w:val="0"/>
              <w:adjustRightInd w:val="0"/>
              <w:spacing w:line="240" w:lineRule="exact"/>
              <w:ind w:rightChars="44" w:right="92"/>
              <w:jc w:val="left"/>
              <w:textAlignment w:val="baseline"/>
              <w:rPr>
                <w:rFonts w:ascii="游ゴシック" w:eastAsia="游ゴシック" w:hAnsi="游ゴシック" w:cs="Times New Roman"/>
                <w:color w:val="000000"/>
                <w:spacing w:val="16"/>
                <w:kern w:val="0"/>
                <w:sz w:val="14"/>
                <w:szCs w:val="21"/>
              </w:rPr>
            </w:pPr>
          </w:p>
          <w:p w:rsidR="009A3489" w:rsidRPr="005D3690" w:rsidRDefault="009A3489" w:rsidP="009979FE">
            <w:pPr>
              <w:suppressAutoHyphens/>
              <w:kinsoku w:val="0"/>
              <w:wordWrap w:val="0"/>
              <w:overflowPunct w:val="0"/>
              <w:autoSpaceDE w:val="0"/>
              <w:autoSpaceDN w:val="0"/>
              <w:adjustRightInd w:val="0"/>
              <w:spacing w:line="240" w:lineRule="exact"/>
              <w:jc w:val="center"/>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記</w:t>
            </w:r>
          </w:p>
          <w:p w:rsidR="009A3489" w:rsidRPr="00A17A9A" w:rsidRDefault="009A3489" w:rsidP="009979F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 w:val="12"/>
                <w:szCs w:val="21"/>
              </w:rPr>
            </w:pPr>
          </w:p>
          <w:p w:rsidR="009A3489" w:rsidRDefault="009A3489" w:rsidP="009979FE">
            <w:pPr>
              <w:suppressAutoHyphens/>
              <w:kinsoku w:val="0"/>
              <w:wordWrap w:val="0"/>
              <w:overflowPunct w:val="0"/>
              <w:autoSpaceDE w:val="0"/>
              <w:autoSpaceDN w:val="0"/>
              <w:adjustRightInd w:val="0"/>
              <w:ind w:firstLineChars="100" w:firstLine="210"/>
              <w:jc w:val="left"/>
              <w:textAlignment w:val="baseline"/>
              <w:rPr>
                <w:rFonts w:ascii="游ゴシック" w:eastAsia="游ゴシック" w:hAnsi="游ゴシック" w:cs="ＭＳ ゴシック"/>
                <w:color w:val="000000"/>
                <w:kern w:val="0"/>
                <w:szCs w:val="21"/>
                <w:u w:val="single" w:color="000000"/>
              </w:rPr>
            </w:pPr>
            <w:r w:rsidRPr="00C1135C">
              <w:rPr>
                <w:rFonts w:ascii="游ゴシック" w:eastAsia="游ゴシック" w:hAnsi="游ゴシック" w:cs="ＭＳ ゴシック" w:hint="eastAsia"/>
                <w:color w:val="000000"/>
                <w:kern w:val="0"/>
                <w:szCs w:val="21"/>
              </w:rPr>
              <w:t>１　事業開始年月日</w:t>
            </w:r>
            <w:r w:rsidRPr="00C1135C">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1135C">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color w:val="000000"/>
                <w:kern w:val="0"/>
                <w:szCs w:val="21"/>
              </w:rPr>
              <w:t xml:space="preserve">  </w:t>
            </w:r>
            <w:r w:rsidRPr="00C1135C">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color w:val="000000"/>
                <w:kern w:val="0"/>
                <w:szCs w:val="21"/>
                <w:u w:val="single" w:color="000000"/>
              </w:rPr>
              <w:t xml:space="preserve">  </w:t>
            </w:r>
            <w:r w:rsidRPr="00C1135C">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年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　月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　日</w:t>
            </w:r>
          </w:p>
          <w:p w:rsidR="009A3489" w:rsidRPr="00C1135C" w:rsidRDefault="009A3489" w:rsidP="009979FE">
            <w:pPr>
              <w:suppressAutoHyphens/>
              <w:kinsoku w:val="0"/>
              <w:wordWrap w:val="0"/>
              <w:overflowPunct w:val="0"/>
              <w:autoSpaceDE w:val="0"/>
              <w:autoSpaceDN w:val="0"/>
              <w:adjustRightInd w:val="0"/>
              <w:ind w:firstLineChars="100" w:firstLine="242"/>
              <w:jc w:val="left"/>
              <w:textAlignment w:val="baseline"/>
              <w:rPr>
                <w:rFonts w:ascii="游ゴシック" w:eastAsia="游ゴシック" w:hAnsi="游ゴシック" w:cs="Times New Roman"/>
                <w:color w:val="000000"/>
                <w:spacing w:val="16"/>
                <w:kern w:val="0"/>
                <w:szCs w:val="21"/>
              </w:rPr>
            </w:pPr>
          </w:p>
          <w:p w:rsidR="009A3489" w:rsidRPr="00380EE0" w:rsidRDefault="009A3489" w:rsidP="009979FE">
            <w:pPr>
              <w:suppressAutoHyphens/>
              <w:kinsoku w:val="0"/>
              <w:wordWrap w:val="0"/>
              <w:overflowPunct w:val="0"/>
              <w:autoSpaceDE w:val="0"/>
              <w:autoSpaceDN w:val="0"/>
              <w:adjustRightInd w:val="0"/>
              <w:spacing w:line="300" w:lineRule="auto"/>
              <w:ind w:firstLineChars="100" w:firstLine="210"/>
              <w:jc w:val="left"/>
              <w:textAlignment w:val="baseline"/>
              <w:rPr>
                <w:rFonts w:ascii="游ゴシック" w:eastAsia="游ゴシック" w:hAnsi="游ゴシック" w:cs="ＭＳ ゴシック"/>
                <w:color w:val="000000"/>
                <w:kern w:val="0"/>
                <w:szCs w:val="21"/>
              </w:rPr>
            </w:pPr>
            <w:r w:rsidRPr="00C1135C">
              <w:rPr>
                <w:rFonts w:ascii="游ゴシック" w:eastAsia="游ゴシック" w:hAnsi="游ゴシック" w:cs="ＭＳ ゴシック" w:hint="eastAsia"/>
                <w:color w:val="000000"/>
                <w:kern w:val="0"/>
                <w:szCs w:val="21"/>
              </w:rPr>
              <w:t>２</w:t>
            </w:r>
            <w:r>
              <w:rPr>
                <w:rFonts w:ascii="游ゴシック" w:eastAsia="游ゴシック" w:hAnsi="游ゴシック" w:cs="ＭＳ ゴシック"/>
                <w:color w:val="000000"/>
                <w:kern w:val="0"/>
                <w:szCs w:val="21"/>
              </w:rPr>
              <w:t xml:space="preserve"> </w:t>
            </w:r>
            <w:r w:rsidRPr="00380EE0">
              <w:rPr>
                <w:rFonts w:ascii="游ゴシック" w:eastAsia="游ゴシック" w:hAnsi="游ゴシック" w:cs="ＭＳ ゴシック" w:hint="eastAsia"/>
                <w:color w:val="000000"/>
                <w:kern w:val="0"/>
                <w:szCs w:val="21"/>
              </w:rPr>
              <w:t>（１）売上高等</w:t>
            </w:r>
          </w:p>
          <w:p w:rsidR="009A3489" w:rsidRPr="00380EE0" w:rsidRDefault="009A3489" w:rsidP="00D14773">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（イ）最近１か月間の売上高等</w:t>
            </w:r>
            <w:r>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4"/>
                      <w:szCs w:val="21"/>
                    </w:rPr>
                  </m:ctrlPr>
                </m:fPr>
                <m:num>
                  <m:r>
                    <m:rPr>
                      <m:sty m:val="p"/>
                    </m:rPr>
                    <w:rPr>
                      <w:rFonts w:ascii="Cambria Math" w:eastAsia="游ゴシック" w:hAnsi="Cambria Math" w:cs="ＭＳ ゴシック" w:hint="eastAsia"/>
                      <w:color w:val="000000"/>
                      <w:kern w:val="0"/>
                      <w:sz w:val="24"/>
                      <w:szCs w:val="21"/>
                    </w:rPr>
                    <m:t>Ｂ</m:t>
                  </m:r>
                  <m:r>
                    <m:rPr>
                      <m:sty m:val="p"/>
                    </m:rPr>
                    <w:rPr>
                      <w:rFonts w:ascii="Cambria Math" w:eastAsia="游ゴシック" w:hAnsi="Cambria Math" w:cs="ＭＳ ゴシック"/>
                      <w:color w:val="000000"/>
                      <w:kern w:val="0"/>
                      <w:sz w:val="24"/>
                      <w:szCs w:val="21"/>
                    </w:rPr>
                    <m:t>-</m:t>
                  </m:r>
                  <m:r>
                    <m:rPr>
                      <m:sty m:val="p"/>
                    </m:rPr>
                    <w:rPr>
                      <w:rFonts w:ascii="Cambria Math" w:eastAsia="游ゴシック" w:hAnsi="Cambria Math" w:cs="ＭＳ ゴシック" w:hint="eastAsia"/>
                      <w:color w:val="000000"/>
                      <w:kern w:val="0"/>
                      <w:sz w:val="24"/>
                      <w:szCs w:val="21"/>
                    </w:rPr>
                    <m:t>Ａ</m:t>
                  </m:r>
                </m:num>
                <m:den>
                  <m:r>
                    <m:rPr>
                      <m:sty m:val="p"/>
                    </m:rPr>
                    <w:rPr>
                      <w:rFonts w:ascii="Cambria Math" w:eastAsia="游ゴシック" w:hAnsi="Cambria Math" w:cs="ＭＳ ゴシック" w:hint="eastAsia"/>
                      <w:color w:val="000000"/>
                      <w:kern w:val="0"/>
                      <w:sz w:val="24"/>
                      <w:szCs w:val="21"/>
                    </w:rPr>
                    <m:t>Ｂ</m:t>
                  </m:r>
                </m:den>
              </m:f>
              <m:r>
                <m:rPr>
                  <m:sty m:val="p"/>
                </m:rPr>
                <w:rPr>
                  <w:rFonts w:ascii="Cambria Math" w:eastAsia="游ゴシック" w:hAnsi="Cambria Math" w:cs="ＭＳ ゴシック" w:hint="eastAsia"/>
                  <w:color w:val="000000"/>
                  <w:kern w:val="0"/>
                  <w:sz w:val="24"/>
                  <w:szCs w:val="21"/>
                </w:rPr>
                <m:t>×</m:t>
              </m:r>
              <m:r>
                <m:rPr>
                  <m:sty m:val="p"/>
                </m:rPr>
                <w:rPr>
                  <w:rFonts w:ascii="Cambria Math" w:eastAsia="游ゴシック" w:hAnsi="Cambria Math" w:cs="ＭＳ ゴシック" w:hint="eastAsia"/>
                  <w:color w:val="000000"/>
                  <w:kern w:val="0"/>
                  <w:sz w:val="24"/>
                  <w:szCs w:val="21"/>
                </w:rPr>
                <m:t>100</m:t>
              </m:r>
            </m:oMath>
            <w:r w:rsidR="00D14773">
              <w:rPr>
                <w:rFonts w:ascii="游ゴシック" w:eastAsia="游ゴシック" w:hAnsi="游ゴシック" w:cs="ＭＳ ゴシック" w:hint="eastAsia"/>
                <w:color w:val="000000"/>
                <w:kern w:val="0"/>
                <w:szCs w:val="21"/>
              </w:rPr>
              <w:t xml:space="preserve"> 　</w:t>
            </w:r>
            <w:r w:rsidR="00E534DF">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減少率 </w:t>
            </w:r>
            <w:r>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％（実績）</w:t>
            </w:r>
          </w:p>
          <w:p w:rsidR="009A3489" w:rsidRPr="00380EE0" w:rsidRDefault="009A3489" w:rsidP="00E534DF">
            <w:pPr>
              <w:suppressAutoHyphens/>
              <w:kinsoku w:val="0"/>
              <w:wordWrap w:val="0"/>
              <w:overflowPunct w:val="0"/>
              <w:autoSpaceDE w:val="0"/>
              <w:autoSpaceDN w:val="0"/>
              <w:adjustRightInd w:val="0"/>
              <w:spacing w:line="360" w:lineRule="auto"/>
              <w:ind w:firstLineChars="400" w:firstLine="840"/>
              <w:jc w:val="left"/>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Ａ：信用の収縮の発生における最近１か月間の売上高等</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w:t>
            </w:r>
            <w:r>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円</w:t>
            </w:r>
          </w:p>
          <w:p w:rsidR="009A3489" w:rsidRDefault="009A3489" w:rsidP="00E534DF">
            <w:pPr>
              <w:suppressAutoHyphens/>
              <w:kinsoku w:val="0"/>
              <w:wordWrap w:val="0"/>
              <w:overflowPunct w:val="0"/>
              <w:autoSpaceDE w:val="0"/>
              <w:autoSpaceDN w:val="0"/>
              <w:adjustRightInd w:val="0"/>
              <w:spacing w:line="600" w:lineRule="auto"/>
              <w:ind w:firstLineChars="400" w:firstLine="840"/>
              <w:jc w:val="left"/>
              <w:textAlignment w:val="baseline"/>
              <w:rPr>
                <w:rFonts w:ascii="游ゴシック" w:eastAsia="游ゴシック" w:hAnsi="游ゴシック" w:cs="ＭＳ ゴシック"/>
                <w:color w:val="000000"/>
                <w:kern w:val="0"/>
                <w:szCs w:val="21"/>
                <w:u w:val="single"/>
              </w:rPr>
            </w:pPr>
            <w:r w:rsidRPr="00380EE0">
              <w:rPr>
                <w:rFonts w:ascii="游ゴシック" w:eastAsia="游ゴシック" w:hAnsi="游ゴシック" w:cs="ＭＳ ゴシック" w:hint="eastAsia"/>
                <w:color w:val="000000"/>
                <w:kern w:val="0"/>
                <w:szCs w:val="21"/>
              </w:rPr>
              <w:t>Ｂ：</w:t>
            </w:r>
            <w:r>
              <w:rPr>
                <w:rFonts w:ascii="游ゴシック" w:eastAsia="游ゴシック" w:hAnsi="游ゴシック" w:cs="ＭＳ ゴシック" w:hint="eastAsia"/>
                <w:color w:val="000000"/>
                <w:kern w:val="0"/>
                <w:szCs w:val="21"/>
              </w:rPr>
              <w:t>令和元年１２</w:t>
            </w:r>
            <w:r w:rsidRPr="00380EE0">
              <w:rPr>
                <w:rFonts w:ascii="游ゴシック" w:eastAsia="游ゴシック" w:hAnsi="游ゴシック" w:cs="ＭＳ ゴシック" w:hint="eastAsia"/>
                <w:color w:val="000000"/>
                <w:kern w:val="0"/>
                <w:szCs w:val="21"/>
              </w:rPr>
              <w:t>月の売上高等</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円</w:t>
            </w:r>
          </w:p>
          <w:p w:rsidR="00D14773" w:rsidRDefault="009A3489" w:rsidP="00D14773">
            <w:pPr>
              <w:suppressAutoHyphens/>
              <w:kinsoku w:val="0"/>
              <w:overflowPunct w:val="0"/>
              <w:autoSpaceDE w:val="0"/>
              <w:autoSpaceDN w:val="0"/>
              <w:adjustRightInd w:val="0"/>
              <w:spacing w:line="240" w:lineRule="exact"/>
              <w:ind w:firstLineChars="300" w:firstLine="630"/>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（ロ</w:t>
            </w:r>
            <w:r w:rsidRPr="00380EE0">
              <w:rPr>
                <w:rFonts w:ascii="游ゴシック" w:eastAsia="游ゴシック" w:hAnsi="游ゴシック" w:cs="ＭＳ ゴシック" w:hint="eastAsia"/>
                <w:color w:val="000000"/>
                <w:kern w:val="0"/>
                <w:szCs w:val="21"/>
              </w:rPr>
              <w:t>）</w:t>
            </w:r>
            <w:r w:rsidR="00E534DF">
              <w:rPr>
                <w:rFonts w:ascii="游ゴシック" w:eastAsia="游ゴシック" w:hAnsi="游ゴシック" w:cs="ＭＳ ゴシック" w:hint="eastAsia"/>
                <w:color w:val="000000"/>
                <w:kern w:val="0"/>
                <w:szCs w:val="21"/>
              </w:rPr>
              <w:t>最近３</w:t>
            </w:r>
            <w:r w:rsidRPr="00380EE0">
              <w:rPr>
                <w:rFonts w:ascii="游ゴシック" w:eastAsia="游ゴシック" w:hAnsi="游ゴシック" w:cs="ＭＳ ゴシック" w:hint="eastAsia"/>
                <w:color w:val="000000"/>
                <w:kern w:val="0"/>
                <w:szCs w:val="21"/>
              </w:rPr>
              <w:t>か月間の売上高等</w:t>
            </w:r>
            <w:r w:rsidR="00E534DF">
              <w:rPr>
                <w:rFonts w:ascii="游ゴシック" w:eastAsia="游ゴシック" w:hAnsi="游ゴシック" w:cs="ＭＳ ゴシック" w:hint="eastAsia"/>
                <w:color w:val="000000"/>
                <w:kern w:val="0"/>
                <w:szCs w:val="21"/>
              </w:rPr>
              <w:t>の実績見込み</w:t>
            </w:r>
          </w:p>
          <w:p w:rsidR="009A3489" w:rsidRPr="00380EE0" w:rsidRDefault="00E534DF" w:rsidP="00D14773">
            <w:pPr>
              <w:suppressAutoHyphens/>
              <w:kinsoku w:val="0"/>
              <w:overflowPunct w:val="0"/>
              <w:autoSpaceDE w:val="0"/>
              <w:autoSpaceDN w:val="0"/>
              <w:adjustRightInd w:val="0"/>
              <w:spacing w:line="360" w:lineRule="auto"/>
              <w:ind w:firstLineChars="1500" w:firstLine="3150"/>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2"/>
                      <w:szCs w:val="21"/>
                    </w:rPr>
                  </m:ctrlPr>
                </m:fPr>
                <m:num>
                  <m:r>
                    <m:rPr>
                      <m:sty m:val="p"/>
                    </m:rPr>
                    <w:rPr>
                      <w:rFonts w:ascii="Cambria Math" w:eastAsia="游ゴシック" w:hAnsi="Cambria Math" w:cs="ＭＳ ゴシック" w:hint="eastAsia"/>
                      <w:color w:val="000000"/>
                      <w:kern w:val="0"/>
                      <w:sz w:val="22"/>
                      <w:szCs w:val="21"/>
                    </w:rPr>
                    <m:t>（Ｂ×３）</m:t>
                  </m:r>
                  <m:r>
                    <m:rPr>
                      <m:sty m:val="p"/>
                    </m:rPr>
                    <w:rPr>
                      <w:rFonts w:ascii="Cambria Math" w:eastAsia="游ゴシック" w:hAnsi="Cambria Math" w:cs="ＭＳ ゴシック"/>
                      <w:color w:val="000000"/>
                      <w:kern w:val="0"/>
                      <w:sz w:val="22"/>
                      <w:szCs w:val="21"/>
                    </w:rPr>
                    <m:t>-</m:t>
                  </m:r>
                  <m:r>
                    <m:rPr>
                      <m:sty m:val="p"/>
                    </m:rPr>
                    <w:rPr>
                      <w:rFonts w:ascii="Cambria Math" w:eastAsia="游ゴシック" w:hAnsi="Cambria Math" w:cs="ＭＳ ゴシック" w:hint="eastAsia"/>
                      <w:color w:val="000000"/>
                      <w:kern w:val="0"/>
                      <w:sz w:val="22"/>
                      <w:szCs w:val="21"/>
                    </w:rPr>
                    <m:t>（Ａ＋Ｃ）</m:t>
                  </m:r>
                </m:num>
                <m:den>
                  <m:r>
                    <m:rPr>
                      <m:sty m:val="p"/>
                    </m:rPr>
                    <w:rPr>
                      <w:rFonts w:ascii="Cambria Math" w:eastAsia="游ゴシック" w:hAnsi="Cambria Math" w:cs="ＭＳ ゴシック" w:hint="eastAsia"/>
                      <w:color w:val="000000"/>
                      <w:kern w:val="0"/>
                      <w:sz w:val="22"/>
                      <w:szCs w:val="21"/>
                    </w:rPr>
                    <m:t>Ｂ×３</m:t>
                  </m:r>
                </m:den>
              </m:f>
              <m:r>
                <m:rPr>
                  <m:sty m:val="p"/>
                </m:rPr>
                <w:rPr>
                  <w:rFonts w:ascii="Cambria Math" w:eastAsia="游ゴシック" w:hAnsi="Cambria Math" w:cs="ＭＳ ゴシック" w:hint="eastAsia"/>
                  <w:color w:val="000000"/>
                  <w:kern w:val="0"/>
                  <w:sz w:val="22"/>
                  <w:szCs w:val="21"/>
                </w:rPr>
                <m:t>×</m:t>
              </m:r>
              <m:r>
                <m:rPr>
                  <m:sty m:val="p"/>
                </m:rPr>
                <w:rPr>
                  <w:rFonts w:ascii="Cambria Math" w:eastAsia="游ゴシック" w:hAnsi="Cambria Math" w:cs="ＭＳ ゴシック" w:hint="eastAsia"/>
                  <w:color w:val="000000"/>
                  <w:kern w:val="0"/>
                  <w:sz w:val="22"/>
                  <w:szCs w:val="21"/>
                </w:rPr>
                <m:t>100</m:t>
              </m:r>
            </m:oMath>
            <w:r w:rsidR="00D14773">
              <w:rPr>
                <w:rFonts w:ascii="游ゴシック" w:eastAsia="游ゴシック" w:hAnsi="游ゴシック" w:cs="ＭＳ ゴシック" w:hint="eastAsia"/>
                <w:color w:val="000000"/>
                <w:kern w:val="0"/>
                <w:sz w:val="22"/>
                <w:szCs w:val="21"/>
              </w:rPr>
              <w:t xml:space="preserve">　　　</w:t>
            </w:r>
            <w:r w:rsidR="009A3489" w:rsidRPr="00380EE0">
              <w:rPr>
                <w:rFonts w:ascii="游ゴシック" w:eastAsia="游ゴシック" w:hAnsi="游ゴシック" w:cs="ＭＳ ゴシック" w:hint="eastAsia"/>
                <w:color w:val="000000"/>
                <w:kern w:val="0"/>
                <w:szCs w:val="21"/>
                <w:u w:val="single"/>
              </w:rPr>
              <w:t xml:space="preserve">減少率 </w:t>
            </w:r>
            <w:r w:rsidR="009A3489">
              <w:rPr>
                <w:rFonts w:ascii="游ゴシック" w:eastAsia="游ゴシック" w:hAnsi="游ゴシック" w:cs="ＭＳ ゴシック"/>
                <w:color w:val="000000"/>
                <w:kern w:val="0"/>
                <w:szCs w:val="21"/>
                <w:u w:val="single"/>
              </w:rPr>
              <w:t xml:space="preserve"> </w:t>
            </w:r>
            <w:r w:rsidR="009A3489" w:rsidRPr="00380EE0">
              <w:rPr>
                <w:rFonts w:ascii="游ゴシック" w:eastAsia="游ゴシック" w:hAnsi="游ゴシック" w:cs="ＭＳ ゴシック" w:hint="eastAsia"/>
                <w:color w:val="000000"/>
                <w:kern w:val="0"/>
                <w:szCs w:val="21"/>
                <w:u w:val="single"/>
              </w:rPr>
              <w:t xml:space="preserve">　　　　　％（実績）</w:t>
            </w:r>
          </w:p>
          <w:p w:rsidR="009A3489" w:rsidRPr="00E534DF" w:rsidRDefault="009A3489" w:rsidP="00E534DF">
            <w:pPr>
              <w:suppressAutoHyphens/>
              <w:kinsoku w:val="0"/>
              <w:wordWrap w:val="0"/>
              <w:overflowPunct w:val="0"/>
              <w:autoSpaceDE w:val="0"/>
              <w:autoSpaceDN w:val="0"/>
              <w:adjustRightInd w:val="0"/>
              <w:spacing w:line="280" w:lineRule="exact"/>
              <w:ind w:firstLineChars="400" w:firstLine="840"/>
              <w:jc w:val="left"/>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Ｃ：</w:t>
            </w:r>
            <w:r w:rsidR="00E534DF">
              <w:rPr>
                <w:rFonts w:ascii="游ゴシック" w:eastAsia="游ゴシック" w:hAnsi="游ゴシック" w:cs="ＭＳ ゴシック" w:hint="eastAsia"/>
                <w:color w:val="000000"/>
                <w:kern w:val="0"/>
                <w:szCs w:val="21"/>
              </w:rPr>
              <w:t>Aの期間後２</w:t>
            </w:r>
            <w:r w:rsidRPr="00380EE0">
              <w:rPr>
                <w:rFonts w:ascii="游ゴシック" w:eastAsia="游ゴシック" w:hAnsi="游ゴシック" w:cs="ＭＳ ゴシック" w:hint="eastAsia"/>
                <w:color w:val="000000"/>
                <w:kern w:val="0"/>
                <w:szCs w:val="21"/>
              </w:rPr>
              <w:t>か月間の</w:t>
            </w:r>
            <w:r w:rsidR="00E534DF">
              <w:rPr>
                <w:rFonts w:ascii="游ゴシック" w:eastAsia="游ゴシック" w:hAnsi="游ゴシック" w:cs="ＭＳ ゴシック" w:hint="eastAsia"/>
                <w:color w:val="000000"/>
                <w:kern w:val="0"/>
                <w:szCs w:val="21"/>
              </w:rPr>
              <w:t>見込み</w:t>
            </w:r>
            <w:r w:rsidRPr="00380EE0">
              <w:rPr>
                <w:rFonts w:ascii="游ゴシック" w:eastAsia="游ゴシック" w:hAnsi="游ゴシック" w:cs="ＭＳ ゴシック" w:hint="eastAsia"/>
                <w:color w:val="000000"/>
                <w:kern w:val="0"/>
                <w:szCs w:val="21"/>
              </w:rPr>
              <w:t>売上高等</w:t>
            </w:r>
            <w:r>
              <w:rPr>
                <w:rFonts w:ascii="游ゴシック" w:eastAsia="游ゴシック" w:hAnsi="游ゴシック" w:cs="ＭＳ ゴシック" w:hint="eastAsia"/>
                <w:color w:val="000000"/>
                <w:kern w:val="0"/>
                <w:szCs w:val="21"/>
              </w:rPr>
              <w:t xml:space="preserve">  </w:t>
            </w:r>
            <w:r w:rsidR="00E534DF">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E534DF">
              <w:rPr>
                <w:rFonts w:ascii="游ゴシック" w:eastAsia="游ゴシック" w:hAnsi="游ゴシック" w:cs="ＭＳ ゴシック"/>
                <w:color w:val="000000"/>
                <w:kern w:val="0"/>
                <w:szCs w:val="21"/>
              </w:rPr>
              <w:t xml:space="preserve"> </w:t>
            </w:r>
            <w:r w:rsidR="00F83CD5">
              <w:rPr>
                <w:rFonts w:ascii="游ゴシック" w:eastAsia="游ゴシック" w:hAnsi="游ゴシック" w:cs="ＭＳ ゴシック" w:hint="eastAsia"/>
                <w:color w:val="000000"/>
                <w:kern w:val="0"/>
                <w:szCs w:val="21"/>
              </w:rPr>
              <w:t xml:space="preserve">  </w:t>
            </w:r>
            <w:r w:rsidR="00E534DF">
              <w:rPr>
                <w:rFonts w:ascii="游ゴシック" w:eastAsia="游ゴシック" w:hAnsi="游ゴシック" w:cs="ＭＳ ゴシック"/>
                <w:color w:val="000000"/>
                <w:kern w:val="0"/>
                <w:szCs w:val="21"/>
                <w:u w:val="single"/>
              </w:rPr>
              <w:t xml:space="preserve"> </w:t>
            </w:r>
            <w:r w:rsidR="00E534DF">
              <w:rPr>
                <w:rFonts w:ascii="游ゴシック" w:eastAsia="游ゴシック" w:hAnsi="游ゴシック" w:cs="ＭＳ ゴシック" w:hint="eastAsia"/>
                <w:color w:val="000000"/>
                <w:kern w:val="0"/>
                <w:szCs w:val="21"/>
                <w:u w:val="single"/>
              </w:rPr>
              <w:t xml:space="preserve"> </w:t>
            </w:r>
            <w:r w:rsidR="00E534DF">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円</w:t>
            </w:r>
          </w:p>
        </w:tc>
      </w:tr>
    </w:tbl>
    <w:p w:rsidR="009A3489" w:rsidRPr="005D3690" w:rsidRDefault="009A3489" w:rsidP="009A3489">
      <w:pPr>
        <w:suppressAutoHyphens/>
        <w:wordWrap w:val="0"/>
        <w:spacing w:line="246" w:lineRule="exact"/>
        <w:ind w:left="1230" w:hanging="1230"/>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（留意事項）</w:t>
      </w:r>
    </w:p>
    <w:p w:rsidR="009A3489" w:rsidRPr="009A3489" w:rsidRDefault="009A3489" w:rsidP="009A3489">
      <w:pPr>
        <w:pStyle w:val="af3"/>
        <w:numPr>
          <w:ilvl w:val="0"/>
          <w:numId w:val="12"/>
        </w:numPr>
        <w:suppressAutoHyphens/>
        <w:wordWrap w:val="0"/>
        <w:spacing w:line="246" w:lineRule="exact"/>
        <w:ind w:leftChars="0"/>
        <w:jc w:val="left"/>
        <w:textAlignment w:val="baseline"/>
        <w:rPr>
          <w:rFonts w:ascii="游ゴシック" w:eastAsia="游ゴシック" w:hAnsi="游ゴシック" w:cs="ＭＳ ゴシック"/>
          <w:color w:val="000000"/>
          <w:kern w:val="0"/>
          <w:szCs w:val="21"/>
        </w:rPr>
      </w:pPr>
      <w:r w:rsidRPr="009A3489">
        <w:rPr>
          <w:rFonts w:ascii="游ゴシック" w:eastAsia="游ゴシック" w:hAnsi="游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9A3489" w:rsidRPr="00E856FD" w:rsidRDefault="009A3489" w:rsidP="009A3489">
      <w:pPr>
        <w:pStyle w:val="af3"/>
        <w:numPr>
          <w:ilvl w:val="0"/>
          <w:numId w:val="12"/>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E856FD">
        <w:rPr>
          <w:rFonts w:ascii="游ゴシック" w:eastAsia="游ゴシック" w:hAnsi="游ゴシック" w:cs="ＭＳ ゴシック" w:hint="eastAsia"/>
          <w:color w:val="000000"/>
          <w:kern w:val="0"/>
          <w:szCs w:val="21"/>
        </w:rPr>
        <w:t>本認定とは別に、金融機関及び信用保証協会による金融上の審査があります。</w:t>
      </w:r>
    </w:p>
    <w:p w:rsidR="009A3489" w:rsidRPr="00F7484B" w:rsidRDefault="009A3489" w:rsidP="009A3489">
      <w:pPr>
        <w:pStyle w:val="af3"/>
        <w:numPr>
          <w:ilvl w:val="0"/>
          <w:numId w:val="12"/>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E856FD">
        <w:rPr>
          <w:rFonts w:ascii="游ゴシック" w:eastAsia="游ゴシック" w:hAnsi="游ゴシック" w:cs="ＭＳ ゴシック" w:hint="eastAsia"/>
          <w:color w:val="000000"/>
          <w:kern w:val="0"/>
          <w:szCs w:val="21"/>
        </w:rPr>
        <w:t>町長から認定を受けた後、本認定の有効期間内に金融機関又は信用保証協会に対して、危機関連保証の申込みを行うことが必要です。</w:t>
      </w:r>
    </w:p>
    <w:p w:rsidR="00F7484B" w:rsidRPr="00E856FD" w:rsidRDefault="00F7484B" w:rsidP="009A3489">
      <w:pPr>
        <w:pStyle w:val="af3"/>
        <w:numPr>
          <w:ilvl w:val="0"/>
          <w:numId w:val="12"/>
        </w:numPr>
        <w:suppressAutoHyphens/>
        <w:wordWrap w:val="0"/>
        <w:spacing w:line="246" w:lineRule="exact"/>
        <w:ind w:leftChars="0"/>
        <w:jc w:val="left"/>
        <w:textAlignment w:val="baseline"/>
        <w:rPr>
          <w:rFonts w:ascii="游ゴシック" w:eastAsia="游ゴシック" w:hAnsi="游ゴシック"/>
          <w:color w:val="000000"/>
          <w:spacing w:val="16"/>
          <w:kern w:val="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9A3489" w:rsidRDefault="009A3489" w:rsidP="009A3489">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Cs w:val="21"/>
        </w:rPr>
        <mc:AlternateContent>
          <mc:Choice Requires="wps">
            <w:drawing>
              <wp:anchor distT="0" distB="0" distL="114300" distR="114300" simplePos="0" relativeHeight="251659264" behindDoc="0" locked="0" layoutInCell="1" allowOverlap="1" wp14:anchorId="030DC0A2" wp14:editId="41A3B010">
                <wp:simplePos x="0" y="0"/>
                <wp:positionH relativeFrom="column">
                  <wp:posOffset>-57150</wp:posOffset>
                </wp:positionH>
                <wp:positionV relativeFrom="paragraph">
                  <wp:posOffset>94615</wp:posOffset>
                </wp:positionV>
                <wp:extent cx="6419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BB385"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7.45pt" to="5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" strokecolor="black [3213]" strokeweight="1pt"/>
            </w:pict>
          </mc:Fallback>
        </mc:AlternateContent>
      </w:r>
    </w:p>
    <w:p w:rsidR="009A3489" w:rsidRPr="00C1135C" w:rsidRDefault="009A3489" w:rsidP="009A3489">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r w:rsidRPr="00C1135C">
        <w:rPr>
          <w:rFonts w:ascii="游ゴシック" w:eastAsia="游ゴシック" w:hAnsi="游ゴシック" w:cs="Times New Roman" w:hint="eastAsia"/>
          <w:color w:val="000000"/>
          <w:spacing w:val="16"/>
          <w:kern w:val="0"/>
          <w:szCs w:val="21"/>
        </w:rPr>
        <w:t xml:space="preserve">菰観商発第　　</w:t>
      </w:r>
      <w:r w:rsidR="002C50A4">
        <w:rPr>
          <w:rFonts w:ascii="游ゴシック" w:eastAsia="游ゴシック" w:hAnsi="游ゴシック" w:cs="Times New Roman" w:hint="eastAsia"/>
          <w:color w:val="000000"/>
          <w:spacing w:val="16"/>
          <w:kern w:val="0"/>
          <w:szCs w:val="21"/>
        </w:rPr>
        <w:t xml:space="preserve">　</w:t>
      </w:r>
      <w:r w:rsidRPr="00C1135C">
        <w:rPr>
          <w:rFonts w:ascii="游ゴシック" w:eastAsia="游ゴシック" w:hAnsi="游ゴシック" w:cs="Times New Roman" w:hint="eastAsia"/>
          <w:color w:val="000000"/>
          <w:spacing w:val="16"/>
          <w:kern w:val="0"/>
          <w:szCs w:val="21"/>
        </w:rPr>
        <w:t xml:space="preserve">　　号</w:t>
      </w:r>
    </w:p>
    <w:p w:rsidR="009A3489" w:rsidRDefault="002C50A4" w:rsidP="009A3489">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令和　　</w:t>
      </w:r>
      <w:r w:rsidR="009A3489" w:rsidRPr="00C1135C">
        <w:rPr>
          <w:rFonts w:ascii="游ゴシック" w:eastAsia="游ゴシック" w:hAnsi="游ゴシック" w:cs="Times New Roman" w:hint="eastAsia"/>
          <w:color w:val="000000"/>
          <w:spacing w:val="16"/>
          <w:kern w:val="0"/>
          <w:szCs w:val="21"/>
        </w:rPr>
        <w:t>年　　月　　日</w:t>
      </w:r>
    </w:p>
    <w:p w:rsidR="009A3489" w:rsidRPr="00C1135C" w:rsidRDefault="009A3489" w:rsidP="009A3489">
      <w:pPr>
        <w:suppressAutoHyphens/>
        <w:wordWrap w:val="0"/>
        <w:spacing w:line="320" w:lineRule="exact"/>
        <w:ind w:firstLineChars="200" w:firstLine="484"/>
        <w:jc w:val="left"/>
        <w:textAlignment w:val="baseline"/>
        <w:rPr>
          <w:rFonts w:ascii="游ゴシック" w:eastAsia="游ゴシック" w:hAnsi="游ゴシック" w:cs="Times New Roman"/>
          <w:color w:val="000000"/>
          <w:spacing w:val="16"/>
          <w:kern w:val="0"/>
          <w:szCs w:val="21"/>
        </w:rPr>
      </w:pPr>
      <w:r w:rsidRPr="00C1135C">
        <w:rPr>
          <w:rFonts w:ascii="游ゴシック" w:eastAsia="游ゴシック" w:hAnsi="游ゴシック" w:cs="Times New Roman" w:hint="eastAsia"/>
          <w:color w:val="000000"/>
          <w:spacing w:val="16"/>
          <w:kern w:val="0"/>
          <w:szCs w:val="21"/>
        </w:rPr>
        <w:t>申請のとおり、相違ないことを認定します。</w:t>
      </w:r>
    </w:p>
    <w:p w:rsidR="009A3489" w:rsidRDefault="009A3489" w:rsidP="009A3489">
      <w:pPr>
        <w:suppressAutoHyphens/>
        <w:wordWrap w:val="0"/>
        <w:spacing w:line="320" w:lineRule="exact"/>
        <w:ind w:firstLineChars="200" w:firstLine="464"/>
        <w:jc w:val="left"/>
        <w:textAlignment w:val="baseline"/>
        <w:rPr>
          <w:rFonts w:ascii="游ゴシック" w:eastAsia="游ゴシック" w:hAnsi="游ゴシック" w:cs="Times New Roman"/>
          <w:color w:val="000000"/>
          <w:spacing w:val="16"/>
          <w:kern w:val="0"/>
          <w:sz w:val="20"/>
          <w:szCs w:val="21"/>
        </w:rPr>
      </w:pPr>
      <w:r w:rsidRPr="00C1135C">
        <w:rPr>
          <w:rFonts w:ascii="游ゴシック" w:eastAsia="游ゴシック" w:hAnsi="游ゴシック" w:cs="Times New Roman" w:hint="eastAsia"/>
          <w:color w:val="000000"/>
          <w:spacing w:val="16"/>
          <w:kern w:val="0"/>
          <w:sz w:val="20"/>
          <w:szCs w:val="21"/>
        </w:rPr>
        <w:t>(注)本認定書の有効期間：令和　　年　　月　　日から令和　　年　　月　　日まで</w:t>
      </w:r>
    </w:p>
    <w:p w:rsidR="00E534DF" w:rsidRDefault="009A3489" w:rsidP="00F7484B">
      <w:pPr>
        <w:suppressAutoHyphens/>
        <w:wordWrap w:val="0"/>
        <w:spacing w:line="500" w:lineRule="exact"/>
        <w:ind w:left="489" w:hangingChars="202" w:hanging="489"/>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　　　　　　　　　　　　　　　　　　　　　　　　　  </w:t>
      </w:r>
      <w:r w:rsidRPr="00C1135C">
        <w:rPr>
          <w:rFonts w:ascii="游ゴシック" w:eastAsia="游ゴシック" w:hAnsi="游ゴシック" w:cs="Times New Roman" w:hint="eastAsia"/>
          <w:color w:val="000000"/>
          <w:spacing w:val="16"/>
          <w:kern w:val="0"/>
          <w:szCs w:val="21"/>
        </w:rPr>
        <w:t xml:space="preserve">菰野町長　　</w:t>
      </w:r>
      <w:r w:rsidR="00921A90">
        <w:rPr>
          <w:rFonts w:ascii="游ゴシック" w:eastAsia="游ゴシック" w:hAnsi="游ゴシック" w:cs="ＭＳ ゴシック" w:hint="eastAsia"/>
          <w:color w:val="000000"/>
          <w:kern w:val="0"/>
          <w:szCs w:val="21"/>
        </w:rPr>
        <w:t>諸岡　高幸</w:t>
      </w:r>
    </w:p>
    <w:p w:rsidR="00E534DF" w:rsidRPr="005D3690" w:rsidRDefault="00E534DF" w:rsidP="00E534DF">
      <w:pPr>
        <w:suppressAutoHyphens/>
        <w:wordWrap w:val="0"/>
        <w:spacing w:line="260" w:lineRule="exact"/>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lastRenderedPageBreak/>
        <w:t>様式</w:t>
      </w:r>
      <w:r w:rsidR="00060944">
        <w:rPr>
          <w:rFonts w:ascii="游ゴシック" w:eastAsia="游ゴシック" w:hAnsi="游ゴシック" w:cs="ＭＳ ゴシック" w:hint="eastAsia"/>
          <w:color w:val="000000"/>
          <w:kern w:val="0"/>
          <w:szCs w:val="21"/>
        </w:rPr>
        <w:t>第４</w:t>
      </w:r>
      <w:r>
        <w:rPr>
          <w:rFonts w:ascii="游ゴシック" w:eastAsia="游ゴシック" w:hAnsi="游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534DF" w:rsidRPr="005D3690" w:rsidTr="00F7484B">
        <w:trPr>
          <w:trHeight w:val="10086"/>
        </w:trPr>
        <w:tc>
          <w:tcPr>
            <w:tcW w:w="9923" w:type="dxa"/>
            <w:tcBorders>
              <w:top w:val="single" w:sz="4" w:space="0" w:color="000000"/>
              <w:left w:val="single" w:sz="4" w:space="0" w:color="000000"/>
              <w:bottom w:val="single" w:sz="4" w:space="0" w:color="000000"/>
              <w:right w:val="single" w:sz="4" w:space="0" w:color="000000"/>
            </w:tcBorders>
          </w:tcPr>
          <w:p w:rsidR="00E534DF" w:rsidRPr="00A17A9A" w:rsidRDefault="00E534DF" w:rsidP="009979FE">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8"/>
                <w:szCs w:val="21"/>
              </w:rPr>
            </w:pPr>
          </w:p>
          <w:p w:rsidR="00060944" w:rsidRPr="00060944" w:rsidRDefault="00060944" w:rsidP="00060944">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24"/>
                <w:szCs w:val="21"/>
              </w:rPr>
            </w:pPr>
            <w:r w:rsidRPr="00060944">
              <w:rPr>
                <w:rFonts w:ascii="游ゴシック" w:eastAsia="游ゴシック" w:hAnsi="游ゴシック" w:cs="ＭＳ ゴシック" w:hint="eastAsia"/>
                <w:color w:val="000000"/>
                <w:kern w:val="0"/>
                <w:sz w:val="24"/>
                <w:szCs w:val="21"/>
              </w:rPr>
              <w:t>中小企業信用保険法第２条第５項</w:t>
            </w:r>
          </w:p>
          <w:p w:rsidR="00060944" w:rsidRPr="00A17A9A" w:rsidRDefault="00060944" w:rsidP="00060944">
            <w:pPr>
              <w:suppressAutoHyphens/>
              <w:kinsoku w:val="0"/>
              <w:overflowPunct w:val="0"/>
              <w:autoSpaceDE w:val="0"/>
              <w:autoSpaceDN w:val="0"/>
              <w:adjustRightInd w:val="0"/>
              <w:spacing w:line="274" w:lineRule="atLeast"/>
              <w:jc w:val="center"/>
              <w:textAlignment w:val="baseline"/>
              <w:rPr>
                <w:rFonts w:ascii="游ゴシック" w:eastAsia="游ゴシック" w:hAnsi="游ゴシック" w:cs="Times New Roman"/>
                <w:color w:val="000000"/>
                <w:spacing w:val="16"/>
                <w:kern w:val="0"/>
                <w:sz w:val="14"/>
                <w:szCs w:val="21"/>
              </w:rPr>
            </w:pPr>
            <w:r>
              <w:rPr>
                <w:rFonts w:ascii="游ゴシック" w:eastAsia="游ゴシック" w:hAnsi="游ゴシック" w:cs="ＭＳ ゴシック" w:hint="eastAsia"/>
                <w:color w:val="000000"/>
                <w:kern w:val="0"/>
                <w:sz w:val="24"/>
                <w:szCs w:val="21"/>
              </w:rPr>
              <w:t>第４号の規定④</w:t>
            </w:r>
            <w:r w:rsidRPr="00060944">
              <w:rPr>
                <w:rFonts w:ascii="游ゴシック" w:eastAsia="游ゴシック" w:hAnsi="游ゴシック" w:cs="ＭＳ ゴシック" w:hint="eastAsia"/>
                <w:color w:val="000000"/>
                <w:kern w:val="0"/>
                <w:sz w:val="24"/>
                <w:szCs w:val="21"/>
              </w:rPr>
              <w:t>による認定申請書</w:t>
            </w:r>
          </w:p>
          <w:p w:rsidR="00E534DF" w:rsidRPr="005D3690" w:rsidRDefault="00E534DF" w:rsidP="009979FE">
            <w:pPr>
              <w:suppressAutoHyphens/>
              <w:kinsoku w:val="0"/>
              <w:wordWrap w:val="0"/>
              <w:overflowPunct w:val="0"/>
              <w:autoSpaceDE w:val="0"/>
              <w:autoSpaceDN w:val="0"/>
              <w:adjustRightInd w:val="0"/>
              <w:spacing w:line="274" w:lineRule="atLeast"/>
              <w:ind w:firstLineChars="3308" w:firstLine="6947"/>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 xml:space="preserve">　　年　　月　　日</w:t>
            </w:r>
          </w:p>
          <w:p w:rsidR="00E534DF" w:rsidRPr="00A17A9A" w:rsidRDefault="00E534DF" w:rsidP="009979FE">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Times New Roman"/>
                <w:color w:val="000000"/>
                <w:spacing w:val="16"/>
                <w:kern w:val="0"/>
                <w:sz w:val="12"/>
                <w:szCs w:val="21"/>
              </w:rPr>
            </w:pPr>
          </w:p>
          <w:p w:rsidR="00E534DF" w:rsidRPr="005D3690" w:rsidRDefault="00F30093" w:rsidP="009979FE">
            <w:pPr>
              <w:suppressAutoHyphens/>
              <w:kinsoku w:val="0"/>
              <w:wordWrap w:val="0"/>
              <w:overflowPunct w:val="0"/>
              <w:autoSpaceDE w:val="0"/>
              <w:autoSpaceDN w:val="0"/>
              <w:adjustRightInd w:val="0"/>
              <w:spacing w:line="274" w:lineRule="atLeast"/>
              <w:ind w:firstLineChars="110" w:firstLine="231"/>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ＭＳ ゴシック" w:hint="eastAsia"/>
                <w:color w:val="000000"/>
                <w:kern w:val="0"/>
                <w:szCs w:val="21"/>
              </w:rPr>
              <w:t>菰　野　町　長</w:t>
            </w:r>
            <w:bookmarkStart w:id="0" w:name="_GoBack"/>
            <w:bookmarkEnd w:id="0"/>
          </w:p>
          <w:p w:rsidR="00E534DF" w:rsidRPr="005D3690" w:rsidRDefault="00E534DF" w:rsidP="009979FE">
            <w:pPr>
              <w:suppressAutoHyphens/>
              <w:kinsoku w:val="0"/>
              <w:wordWrap w:val="0"/>
              <w:overflowPunct w:val="0"/>
              <w:autoSpaceDE w:val="0"/>
              <w:autoSpaceDN w:val="0"/>
              <w:adjustRightInd w:val="0"/>
              <w:spacing w:line="240" w:lineRule="exact"/>
              <w:ind w:firstLineChars="2200" w:firstLine="4620"/>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申請者</w:t>
            </w:r>
          </w:p>
          <w:p w:rsidR="00E534DF" w:rsidRPr="00904218" w:rsidRDefault="00E534DF" w:rsidP="009979FE">
            <w:pPr>
              <w:suppressAutoHyphens/>
              <w:kinsoku w:val="0"/>
              <w:wordWrap w:val="0"/>
              <w:overflowPunct w:val="0"/>
              <w:autoSpaceDE w:val="0"/>
              <w:autoSpaceDN w:val="0"/>
              <w:adjustRightInd w:val="0"/>
              <w:spacing w:line="440" w:lineRule="exact"/>
              <w:ind w:firstLineChars="2300" w:firstLine="483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u w:val="single" w:color="000000"/>
              </w:rPr>
              <w:t xml:space="preserve">住　所　　　　　　　　　　　　　　　　　</w:t>
            </w:r>
          </w:p>
          <w:p w:rsidR="00E534DF" w:rsidRDefault="00E534DF" w:rsidP="009979FE">
            <w:pPr>
              <w:suppressAutoHyphens/>
              <w:kinsoku w:val="0"/>
              <w:wordWrap w:val="0"/>
              <w:overflowPunct w:val="0"/>
              <w:autoSpaceDE w:val="0"/>
              <w:autoSpaceDN w:val="0"/>
              <w:adjustRightInd w:val="0"/>
              <w:spacing w:line="44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E534DF" w:rsidRPr="00904218" w:rsidRDefault="00E534DF" w:rsidP="009979FE">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E534DF" w:rsidRPr="005D3690" w:rsidRDefault="00E534DF" w:rsidP="009979F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p>
          <w:p w:rsidR="00E534DF" w:rsidRPr="00A17A9A" w:rsidRDefault="00060944" w:rsidP="009979FE">
            <w:pPr>
              <w:suppressAutoHyphens/>
              <w:kinsoku w:val="0"/>
              <w:wordWrap w:val="0"/>
              <w:overflowPunct w:val="0"/>
              <w:autoSpaceDE w:val="0"/>
              <w:autoSpaceDN w:val="0"/>
              <w:adjustRightInd w:val="0"/>
              <w:spacing w:line="240" w:lineRule="exact"/>
              <w:ind w:rightChars="44" w:right="92"/>
              <w:jc w:val="left"/>
              <w:textAlignment w:val="baseline"/>
              <w:rPr>
                <w:rFonts w:ascii="游ゴシック" w:eastAsia="游ゴシック" w:hAnsi="游ゴシック" w:cs="Times New Roman"/>
                <w:color w:val="000000"/>
                <w:spacing w:val="16"/>
                <w:kern w:val="0"/>
                <w:sz w:val="14"/>
                <w:szCs w:val="21"/>
              </w:rPr>
            </w:pPr>
            <w:r w:rsidRPr="00060944">
              <w:rPr>
                <w:rFonts w:ascii="游ゴシック" w:eastAsia="游ゴシック" w:hAnsi="游ゴシック" w:cs="ＭＳ ゴシック"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534DF" w:rsidRPr="005D3690" w:rsidRDefault="00E534DF" w:rsidP="009979FE">
            <w:pPr>
              <w:suppressAutoHyphens/>
              <w:kinsoku w:val="0"/>
              <w:wordWrap w:val="0"/>
              <w:overflowPunct w:val="0"/>
              <w:autoSpaceDE w:val="0"/>
              <w:autoSpaceDN w:val="0"/>
              <w:adjustRightInd w:val="0"/>
              <w:spacing w:line="240" w:lineRule="exact"/>
              <w:jc w:val="center"/>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記</w:t>
            </w:r>
          </w:p>
          <w:p w:rsidR="00E534DF" w:rsidRPr="00A17A9A" w:rsidRDefault="00E534DF" w:rsidP="009979FE">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 w:val="12"/>
                <w:szCs w:val="21"/>
              </w:rPr>
            </w:pPr>
          </w:p>
          <w:p w:rsidR="00E534DF" w:rsidRDefault="00E534DF" w:rsidP="009979FE">
            <w:pPr>
              <w:suppressAutoHyphens/>
              <w:kinsoku w:val="0"/>
              <w:wordWrap w:val="0"/>
              <w:overflowPunct w:val="0"/>
              <w:autoSpaceDE w:val="0"/>
              <w:autoSpaceDN w:val="0"/>
              <w:adjustRightInd w:val="0"/>
              <w:ind w:firstLineChars="100" w:firstLine="210"/>
              <w:jc w:val="left"/>
              <w:textAlignment w:val="baseline"/>
              <w:rPr>
                <w:rFonts w:ascii="游ゴシック" w:eastAsia="游ゴシック" w:hAnsi="游ゴシック" w:cs="ＭＳ ゴシック"/>
                <w:color w:val="000000"/>
                <w:kern w:val="0"/>
                <w:szCs w:val="21"/>
                <w:u w:val="single" w:color="000000"/>
              </w:rPr>
            </w:pPr>
            <w:r w:rsidRPr="00C1135C">
              <w:rPr>
                <w:rFonts w:ascii="游ゴシック" w:eastAsia="游ゴシック" w:hAnsi="游ゴシック" w:cs="ＭＳ ゴシック" w:hint="eastAsia"/>
                <w:color w:val="000000"/>
                <w:kern w:val="0"/>
                <w:szCs w:val="21"/>
              </w:rPr>
              <w:t>１　事業開始年月日</w:t>
            </w:r>
            <w:r w:rsidRPr="00C1135C">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C1135C">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color w:val="000000"/>
                <w:kern w:val="0"/>
                <w:szCs w:val="21"/>
              </w:rPr>
              <w:t xml:space="preserve">  </w:t>
            </w:r>
            <w:r w:rsidRPr="00C1135C">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color w:val="000000"/>
                <w:kern w:val="0"/>
                <w:szCs w:val="21"/>
                <w:u w:val="single" w:color="000000"/>
              </w:rPr>
              <w:t xml:space="preserve">  </w:t>
            </w:r>
            <w:r w:rsidRPr="00C1135C">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年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　月　</w:t>
            </w:r>
            <w:r>
              <w:rPr>
                <w:rFonts w:ascii="游ゴシック" w:eastAsia="游ゴシック" w:hAnsi="游ゴシック" w:cs="ＭＳ ゴシック" w:hint="eastAsia"/>
                <w:color w:val="000000"/>
                <w:kern w:val="0"/>
                <w:szCs w:val="21"/>
                <w:u w:val="single" w:color="000000"/>
              </w:rPr>
              <w:t xml:space="preserve"> </w:t>
            </w:r>
            <w:r w:rsidRPr="00C1135C">
              <w:rPr>
                <w:rFonts w:ascii="游ゴシック" w:eastAsia="游ゴシック" w:hAnsi="游ゴシック" w:cs="ＭＳ ゴシック" w:hint="eastAsia"/>
                <w:color w:val="000000"/>
                <w:kern w:val="0"/>
                <w:szCs w:val="21"/>
                <w:u w:val="single" w:color="000000"/>
              </w:rPr>
              <w:t xml:space="preserve">　日</w:t>
            </w:r>
          </w:p>
          <w:p w:rsidR="00E534DF" w:rsidRPr="00C1135C" w:rsidRDefault="00E534DF" w:rsidP="009979FE">
            <w:pPr>
              <w:suppressAutoHyphens/>
              <w:kinsoku w:val="0"/>
              <w:wordWrap w:val="0"/>
              <w:overflowPunct w:val="0"/>
              <w:autoSpaceDE w:val="0"/>
              <w:autoSpaceDN w:val="0"/>
              <w:adjustRightInd w:val="0"/>
              <w:ind w:firstLineChars="100" w:firstLine="242"/>
              <w:jc w:val="left"/>
              <w:textAlignment w:val="baseline"/>
              <w:rPr>
                <w:rFonts w:ascii="游ゴシック" w:eastAsia="游ゴシック" w:hAnsi="游ゴシック" w:cs="Times New Roman"/>
                <w:color w:val="000000"/>
                <w:spacing w:val="16"/>
                <w:kern w:val="0"/>
                <w:szCs w:val="21"/>
              </w:rPr>
            </w:pPr>
          </w:p>
          <w:p w:rsidR="00E534DF" w:rsidRPr="00380EE0" w:rsidRDefault="00E534DF" w:rsidP="009979FE">
            <w:pPr>
              <w:suppressAutoHyphens/>
              <w:kinsoku w:val="0"/>
              <w:wordWrap w:val="0"/>
              <w:overflowPunct w:val="0"/>
              <w:autoSpaceDE w:val="0"/>
              <w:autoSpaceDN w:val="0"/>
              <w:adjustRightInd w:val="0"/>
              <w:spacing w:line="300" w:lineRule="auto"/>
              <w:ind w:firstLineChars="100" w:firstLine="210"/>
              <w:jc w:val="left"/>
              <w:textAlignment w:val="baseline"/>
              <w:rPr>
                <w:rFonts w:ascii="游ゴシック" w:eastAsia="游ゴシック" w:hAnsi="游ゴシック" w:cs="ＭＳ ゴシック"/>
                <w:color w:val="000000"/>
                <w:kern w:val="0"/>
                <w:szCs w:val="21"/>
              </w:rPr>
            </w:pPr>
            <w:r w:rsidRPr="00C1135C">
              <w:rPr>
                <w:rFonts w:ascii="游ゴシック" w:eastAsia="游ゴシック" w:hAnsi="游ゴシック" w:cs="ＭＳ ゴシック" w:hint="eastAsia"/>
                <w:color w:val="000000"/>
                <w:kern w:val="0"/>
                <w:szCs w:val="21"/>
              </w:rPr>
              <w:t>２</w:t>
            </w:r>
            <w:r>
              <w:rPr>
                <w:rFonts w:ascii="游ゴシック" w:eastAsia="游ゴシック" w:hAnsi="游ゴシック" w:cs="ＭＳ ゴシック"/>
                <w:color w:val="000000"/>
                <w:kern w:val="0"/>
                <w:szCs w:val="21"/>
              </w:rPr>
              <w:t xml:space="preserve"> </w:t>
            </w:r>
            <w:r w:rsidRPr="00380EE0">
              <w:rPr>
                <w:rFonts w:ascii="游ゴシック" w:eastAsia="游ゴシック" w:hAnsi="游ゴシック" w:cs="ＭＳ ゴシック" w:hint="eastAsia"/>
                <w:color w:val="000000"/>
                <w:kern w:val="0"/>
                <w:szCs w:val="21"/>
              </w:rPr>
              <w:t>（１）売上高等</w:t>
            </w:r>
          </w:p>
          <w:p w:rsidR="00E534DF" w:rsidRPr="00380EE0" w:rsidRDefault="00E534DF" w:rsidP="00D922CB">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（イ）最近１か月間の売上高等</w:t>
            </w:r>
            <w:r w:rsidR="00D922CB">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4"/>
                      <w:szCs w:val="24"/>
                    </w:rPr>
                  </m:ctrlPr>
                </m:fPr>
                <m:num>
                  <m:r>
                    <m:rPr>
                      <m:sty m:val="p"/>
                    </m:rPr>
                    <w:rPr>
                      <w:rFonts w:ascii="Cambria Math" w:eastAsia="游ゴシック" w:hAnsi="Cambria Math" w:cs="ＭＳ ゴシック" w:hint="eastAsia"/>
                      <w:color w:val="000000"/>
                      <w:kern w:val="0"/>
                      <w:sz w:val="24"/>
                      <w:szCs w:val="24"/>
                    </w:rPr>
                    <m:t>Ｃ</m:t>
                  </m:r>
                  <m:r>
                    <m:rPr>
                      <m:sty m:val="p"/>
                    </m:rPr>
                    <w:rPr>
                      <w:rFonts w:ascii="Cambria Math" w:eastAsia="游ゴシック" w:hAnsi="Cambria Math" w:cs="ＭＳ ゴシック"/>
                      <w:color w:val="000000"/>
                      <w:kern w:val="0"/>
                      <w:sz w:val="24"/>
                      <w:szCs w:val="24"/>
                    </w:rPr>
                    <m:t>-</m:t>
                  </m:r>
                  <m:r>
                    <m:rPr>
                      <m:sty m:val="p"/>
                    </m:rPr>
                    <w:rPr>
                      <w:rFonts w:ascii="Cambria Math" w:eastAsia="游ゴシック" w:hAnsi="Cambria Math" w:cs="ＭＳ ゴシック" w:hint="eastAsia"/>
                      <w:color w:val="000000"/>
                      <w:kern w:val="0"/>
                      <w:sz w:val="24"/>
                      <w:szCs w:val="24"/>
                    </w:rPr>
                    <m:t>Ａ</m:t>
                  </m:r>
                </m:num>
                <m:den>
                  <m:r>
                    <m:rPr>
                      <m:sty m:val="p"/>
                    </m:rPr>
                    <w:rPr>
                      <w:rFonts w:ascii="Cambria Math" w:eastAsia="游ゴシック" w:hAnsi="Cambria Math" w:cs="ＭＳ ゴシック" w:hint="eastAsia"/>
                      <w:color w:val="000000"/>
                      <w:kern w:val="0"/>
                      <w:sz w:val="24"/>
                      <w:szCs w:val="24"/>
                    </w:rPr>
                    <m:t>Ｃ</m:t>
                  </m:r>
                </m:den>
              </m:f>
              <m:r>
                <m:rPr>
                  <m:sty m:val="p"/>
                </m:rPr>
                <w:rPr>
                  <w:rFonts w:ascii="Cambria Math" w:eastAsia="游ゴシック" w:hAnsi="Cambria Math" w:cs="ＭＳ ゴシック" w:hint="eastAsia"/>
                  <w:color w:val="000000"/>
                  <w:kern w:val="0"/>
                  <w:sz w:val="24"/>
                  <w:szCs w:val="24"/>
                </w:rPr>
                <m:t>×</m:t>
              </m:r>
              <m:r>
                <m:rPr>
                  <m:sty m:val="p"/>
                </m:rPr>
                <w:rPr>
                  <w:rFonts w:ascii="Cambria Math" w:eastAsia="游ゴシック" w:hAnsi="Cambria Math" w:cs="ＭＳ ゴシック" w:hint="eastAsia"/>
                  <w:color w:val="000000"/>
                  <w:kern w:val="0"/>
                  <w:sz w:val="24"/>
                  <w:szCs w:val="24"/>
                </w:rPr>
                <m:t>100</m:t>
              </m:r>
            </m:oMath>
            <w:r>
              <w:rPr>
                <w:rFonts w:ascii="游ゴシック" w:eastAsia="游ゴシック" w:hAnsi="游ゴシック" w:cs="ＭＳ ゴシック" w:hint="eastAsia"/>
                <w:color w:val="000000"/>
                <w:kern w:val="0"/>
                <w:szCs w:val="21"/>
              </w:rPr>
              <w:t xml:space="preserve"> </w:t>
            </w:r>
            <w:r w:rsidR="00D922CB">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減少率 </w:t>
            </w:r>
            <w:r>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％（実績）</w:t>
            </w:r>
          </w:p>
          <w:p w:rsidR="00E534DF" w:rsidRPr="00380EE0" w:rsidRDefault="00E534DF" w:rsidP="00E534DF">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rPr>
            </w:pPr>
            <w:r w:rsidRPr="00380EE0">
              <w:rPr>
                <w:rFonts w:ascii="游ゴシック" w:eastAsia="游ゴシック" w:hAnsi="游ゴシック" w:cs="ＭＳ ゴシック" w:hint="eastAsia"/>
                <w:color w:val="000000"/>
                <w:kern w:val="0"/>
                <w:szCs w:val="21"/>
              </w:rPr>
              <w:t>Ａ：信用の収縮の発生における最近１か月間の売上高等</w:t>
            </w:r>
            <w:r w:rsidR="00D922CB">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w:t>
            </w:r>
            <w:r>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円</w:t>
            </w:r>
          </w:p>
          <w:p w:rsidR="00D922CB" w:rsidRDefault="00E534DF" w:rsidP="00D922CB">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u w:val="single"/>
              </w:rPr>
            </w:pPr>
            <w:r w:rsidRPr="00380EE0">
              <w:rPr>
                <w:rFonts w:ascii="游ゴシック" w:eastAsia="游ゴシック" w:hAnsi="游ゴシック" w:cs="ＭＳ ゴシック" w:hint="eastAsia"/>
                <w:color w:val="000000"/>
                <w:kern w:val="0"/>
                <w:szCs w:val="21"/>
              </w:rPr>
              <w:t>Ｂ：</w:t>
            </w:r>
            <w:r>
              <w:rPr>
                <w:rFonts w:ascii="游ゴシック" w:eastAsia="游ゴシック" w:hAnsi="游ゴシック" w:cs="ＭＳ ゴシック" w:hint="eastAsia"/>
                <w:color w:val="000000"/>
                <w:kern w:val="0"/>
                <w:szCs w:val="21"/>
              </w:rPr>
              <w:t>令和元年１０</w:t>
            </w:r>
            <w:r w:rsidRPr="00380EE0">
              <w:rPr>
                <w:rFonts w:ascii="游ゴシック" w:eastAsia="游ゴシック" w:hAnsi="游ゴシック" w:cs="ＭＳ ゴシック" w:hint="eastAsia"/>
                <w:color w:val="000000"/>
                <w:kern w:val="0"/>
                <w:szCs w:val="21"/>
              </w:rPr>
              <w:t>月</w:t>
            </w:r>
            <w:r>
              <w:rPr>
                <w:rFonts w:ascii="游ゴシック" w:eastAsia="游ゴシック" w:hAnsi="游ゴシック" w:cs="ＭＳ ゴシック" w:hint="eastAsia"/>
                <w:color w:val="000000"/>
                <w:kern w:val="0"/>
                <w:szCs w:val="21"/>
              </w:rPr>
              <w:t>から１２月</w:t>
            </w:r>
            <w:r w:rsidRPr="00380EE0">
              <w:rPr>
                <w:rFonts w:ascii="游ゴシック" w:eastAsia="游ゴシック" w:hAnsi="游ゴシック" w:cs="ＭＳ ゴシック" w:hint="eastAsia"/>
                <w:color w:val="000000"/>
                <w:kern w:val="0"/>
                <w:szCs w:val="21"/>
              </w:rPr>
              <w:t>の売上高等</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円</w:t>
            </w:r>
          </w:p>
          <w:p w:rsidR="00D922CB" w:rsidRDefault="00D922CB" w:rsidP="00D922CB">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u w:val="single"/>
              </w:rPr>
            </w:pPr>
            <w:r>
              <w:rPr>
                <w:rFonts w:ascii="游ゴシック" w:eastAsia="游ゴシック" w:hAnsi="游ゴシック" w:cs="ＭＳ ゴシック" w:hint="eastAsia"/>
                <w:color w:val="000000"/>
                <w:kern w:val="0"/>
                <w:szCs w:val="21"/>
              </w:rPr>
              <w:t>Ｃ</w:t>
            </w:r>
            <w:r w:rsidRPr="00380EE0">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令和元年１０</w:t>
            </w:r>
            <w:r w:rsidRPr="00380EE0">
              <w:rPr>
                <w:rFonts w:ascii="游ゴシック" w:eastAsia="游ゴシック" w:hAnsi="游ゴシック" w:cs="ＭＳ ゴシック" w:hint="eastAsia"/>
                <w:color w:val="000000"/>
                <w:kern w:val="0"/>
                <w:szCs w:val="21"/>
              </w:rPr>
              <w:t>月</w:t>
            </w:r>
            <w:r>
              <w:rPr>
                <w:rFonts w:ascii="游ゴシック" w:eastAsia="游ゴシック" w:hAnsi="游ゴシック" w:cs="ＭＳ ゴシック" w:hint="eastAsia"/>
                <w:color w:val="000000"/>
                <w:kern w:val="0"/>
                <w:szCs w:val="21"/>
              </w:rPr>
              <w:t>から１２月</w:t>
            </w:r>
            <w:r w:rsidRPr="00380EE0">
              <w:rPr>
                <w:rFonts w:ascii="游ゴシック" w:eastAsia="游ゴシック" w:hAnsi="游ゴシック" w:cs="ＭＳ ゴシック" w:hint="eastAsia"/>
                <w:color w:val="000000"/>
                <w:kern w:val="0"/>
                <w:szCs w:val="21"/>
              </w:rPr>
              <w:t>の</w:t>
            </w:r>
            <w:r>
              <w:rPr>
                <w:rFonts w:ascii="游ゴシック" w:eastAsia="游ゴシック" w:hAnsi="游ゴシック" w:cs="ＭＳ ゴシック" w:hint="eastAsia"/>
                <w:color w:val="000000"/>
                <w:kern w:val="0"/>
                <w:szCs w:val="21"/>
              </w:rPr>
              <w:t>平均</w:t>
            </w:r>
            <w:r w:rsidRPr="00380EE0">
              <w:rPr>
                <w:rFonts w:ascii="游ゴシック" w:eastAsia="游ゴシック" w:hAnsi="游ゴシック" w:cs="ＭＳ ゴシック" w:hint="eastAsia"/>
                <w:color w:val="000000"/>
                <w:kern w:val="0"/>
                <w:szCs w:val="21"/>
              </w:rPr>
              <w:t>売上高等</w:t>
            </w:r>
            <w:r>
              <w:rPr>
                <w:rFonts w:ascii="游ゴシック" w:eastAsia="游ゴシック" w:hAnsi="游ゴシック" w:cs="ＭＳ ゴシック" w:hint="eastAsia"/>
                <w:color w:val="000000"/>
                <w:kern w:val="0"/>
                <w:szCs w:val="21"/>
              </w:rPr>
              <w:t xml:space="preserve">   </w:t>
            </w:r>
            <w:r w:rsidR="00F83CD5">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color w:val="000000"/>
                      <w:kern w:val="0"/>
                      <w:sz w:val="28"/>
                      <w:szCs w:val="28"/>
                    </w:rPr>
                  </m:ctrlPr>
                </m:fPr>
                <m:num>
                  <m:r>
                    <m:rPr>
                      <m:sty m:val="p"/>
                    </m:rPr>
                    <w:rPr>
                      <w:rFonts w:ascii="Cambria Math" w:eastAsia="游ゴシック" w:hAnsi="Cambria Math" w:cs="ＭＳ ゴシック" w:hint="eastAsia"/>
                      <w:color w:val="000000"/>
                      <w:kern w:val="0"/>
                      <w:sz w:val="28"/>
                      <w:szCs w:val="28"/>
                    </w:rPr>
                    <m:t>Ｂ</m:t>
                  </m:r>
                </m:num>
                <m:den>
                  <m:r>
                    <m:rPr>
                      <m:sty m:val="p"/>
                    </m:rPr>
                    <w:rPr>
                      <w:rFonts w:ascii="Cambria Math" w:eastAsia="游ゴシック" w:hAnsi="Cambria Math" w:cs="ＭＳ ゴシック" w:hint="eastAsia"/>
                      <w:color w:val="000000"/>
                      <w:kern w:val="0"/>
                      <w:sz w:val="28"/>
                      <w:szCs w:val="28"/>
                    </w:rPr>
                    <m:t>３</m:t>
                  </m:r>
                </m:den>
              </m:f>
            </m:oMath>
            <w:r>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                        円</w:t>
            </w:r>
          </w:p>
          <w:p w:rsidR="00E534DF" w:rsidRDefault="00E534DF" w:rsidP="00E534DF">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u w:val="single"/>
              </w:rPr>
            </w:pPr>
          </w:p>
          <w:p w:rsidR="00E534DF" w:rsidRDefault="00E534DF" w:rsidP="009979FE">
            <w:pPr>
              <w:suppressAutoHyphens/>
              <w:kinsoku w:val="0"/>
              <w:overflowPunct w:val="0"/>
              <w:autoSpaceDE w:val="0"/>
              <w:autoSpaceDN w:val="0"/>
              <w:adjustRightInd w:val="0"/>
              <w:spacing w:line="240" w:lineRule="exact"/>
              <w:ind w:firstLineChars="300" w:firstLine="630"/>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（ロ</w:t>
            </w:r>
            <w:r w:rsidRPr="00380EE0">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最近３</w:t>
            </w:r>
            <w:r w:rsidRPr="00380EE0">
              <w:rPr>
                <w:rFonts w:ascii="游ゴシック" w:eastAsia="游ゴシック" w:hAnsi="游ゴシック" w:cs="ＭＳ ゴシック" w:hint="eastAsia"/>
                <w:color w:val="000000"/>
                <w:kern w:val="0"/>
                <w:szCs w:val="21"/>
              </w:rPr>
              <w:t>か月間の売上高等</w:t>
            </w:r>
            <w:r>
              <w:rPr>
                <w:rFonts w:ascii="游ゴシック" w:eastAsia="游ゴシック" w:hAnsi="游ゴシック" w:cs="ＭＳ ゴシック" w:hint="eastAsia"/>
                <w:color w:val="000000"/>
                <w:kern w:val="0"/>
                <w:szCs w:val="21"/>
              </w:rPr>
              <w:t>の実績見込み</w:t>
            </w:r>
          </w:p>
          <w:p w:rsidR="00E534DF" w:rsidRPr="00380EE0" w:rsidRDefault="00E534DF" w:rsidP="00D14773">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w:t>
            </w:r>
            <w:r w:rsidR="00D14773">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4"/>
                      <w:szCs w:val="24"/>
                    </w:rPr>
                  </m:ctrlPr>
                </m:fPr>
                <m:num>
                  <m:r>
                    <m:rPr>
                      <m:sty m:val="p"/>
                    </m:rPr>
                    <w:rPr>
                      <w:rFonts w:ascii="Cambria Math" w:eastAsia="游ゴシック" w:hAnsi="Cambria Math" w:cs="ＭＳ ゴシック" w:hint="eastAsia"/>
                      <w:color w:val="000000"/>
                      <w:kern w:val="0"/>
                      <w:sz w:val="24"/>
                      <w:szCs w:val="24"/>
                    </w:rPr>
                    <m:t>Ｂ</m:t>
                  </m:r>
                  <m:r>
                    <m:rPr>
                      <m:sty m:val="p"/>
                    </m:rPr>
                    <w:rPr>
                      <w:rFonts w:ascii="Cambria Math" w:eastAsia="游ゴシック" w:hAnsi="Cambria Math" w:cs="ＭＳ ゴシック"/>
                      <w:color w:val="000000"/>
                      <w:kern w:val="0"/>
                      <w:sz w:val="24"/>
                      <w:szCs w:val="24"/>
                    </w:rPr>
                    <m:t>-</m:t>
                  </m:r>
                  <m:r>
                    <m:rPr>
                      <m:sty m:val="p"/>
                    </m:rPr>
                    <w:rPr>
                      <w:rFonts w:ascii="Cambria Math" w:eastAsia="游ゴシック" w:hAnsi="Cambria Math" w:cs="ＭＳ ゴシック" w:hint="eastAsia"/>
                      <w:color w:val="000000"/>
                      <w:kern w:val="0"/>
                      <w:sz w:val="24"/>
                      <w:szCs w:val="24"/>
                    </w:rPr>
                    <m:t>（Ａ＋Ｄ）</m:t>
                  </m:r>
                </m:num>
                <m:den>
                  <m:r>
                    <m:rPr>
                      <m:sty m:val="p"/>
                    </m:rPr>
                    <w:rPr>
                      <w:rFonts w:ascii="Cambria Math" w:eastAsia="游ゴシック" w:hAnsi="Cambria Math" w:cs="ＭＳ ゴシック" w:hint="eastAsia"/>
                      <w:color w:val="000000"/>
                      <w:kern w:val="0"/>
                      <w:sz w:val="24"/>
                      <w:szCs w:val="24"/>
                    </w:rPr>
                    <m:t>Ｂ</m:t>
                  </m:r>
                </m:den>
              </m:f>
              <m:r>
                <m:rPr>
                  <m:sty m:val="p"/>
                </m:rPr>
                <w:rPr>
                  <w:rFonts w:ascii="Cambria Math" w:eastAsia="游ゴシック" w:hAnsi="Cambria Math" w:cs="ＭＳ ゴシック" w:hint="eastAsia"/>
                  <w:color w:val="000000"/>
                  <w:kern w:val="0"/>
                  <w:sz w:val="24"/>
                  <w:szCs w:val="24"/>
                </w:rPr>
                <m:t>×</m:t>
              </m:r>
              <m:r>
                <m:rPr>
                  <m:sty m:val="p"/>
                </m:rPr>
                <w:rPr>
                  <w:rFonts w:ascii="Cambria Math" w:eastAsia="游ゴシック" w:hAnsi="Cambria Math" w:cs="ＭＳ ゴシック" w:hint="eastAsia"/>
                  <w:color w:val="000000"/>
                  <w:kern w:val="0"/>
                  <w:sz w:val="24"/>
                  <w:szCs w:val="24"/>
                </w:rPr>
                <m:t>100</m:t>
              </m:r>
            </m:oMath>
            <w:r>
              <w:rPr>
                <w:rFonts w:ascii="游ゴシック" w:eastAsia="游ゴシック" w:hAnsi="游ゴシック" w:cs="ＭＳ ゴシック" w:hint="eastAsia"/>
                <w:color w:val="000000"/>
                <w:kern w:val="0"/>
                <w:szCs w:val="21"/>
              </w:rPr>
              <w:t xml:space="preserve">　</w:t>
            </w:r>
            <w:r w:rsidR="00D14773">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380EE0">
              <w:rPr>
                <w:rFonts w:ascii="游ゴシック" w:eastAsia="游ゴシック" w:hAnsi="游ゴシック" w:cs="ＭＳ ゴシック" w:hint="eastAsia"/>
                <w:color w:val="000000"/>
                <w:kern w:val="0"/>
                <w:szCs w:val="21"/>
                <w:u w:val="single"/>
              </w:rPr>
              <w:t xml:space="preserve">減少率 </w:t>
            </w:r>
            <w:r>
              <w:rPr>
                <w:rFonts w:ascii="游ゴシック" w:eastAsia="游ゴシック" w:hAnsi="游ゴシック" w:cs="ＭＳ ゴシック"/>
                <w:color w:val="000000"/>
                <w:kern w:val="0"/>
                <w:szCs w:val="21"/>
                <w:u w:val="single"/>
              </w:rPr>
              <w:t xml:space="preserve"> </w:t>
            </w:r>
            <w:r w:rsidRPr="00380EE0">
              <w:rPr>
                <w:rFonts w:ascii="游ゴシック" w:eastAsia="游ゴシック" w:hAnsi="游ゴシック" w:cs="ＭＳ ゴシック" w:hint="eastAsia"/>
                <w:color w:val="000000"/>
                <w:kern w:val="0"/>
                <w:szCs w:val="21"/>
                <w:u w:val="single"/>
              </w:rPr>
              <w:t xml:space="preserve">　　　　　％（実績）</w:t>
            </w:r>
          </w:p>
          <w:p w:rsidR="00E534DF" w:rsidRDefault="00D14773" w:rsidP="009979FE">
            <w:pPr>
              <w:suppressAutoHyphens/>
              <w:kinsoku w:val="0"/>
              <w:wordWrap w:val="0"/>
              <w:overflowPunct w:val="0"/>
              <w:autoSpaceDE w:val="0"/>
              <w:autoSpaceDN w:val="0"/>
              <w:adjustRightInd w:val="0"/>
              <w:spacing w:line="280" w:lineRule="exact"/>
              <w:ind w:firstLineChars="400" w:firstLine="840"/>
              <w:jc w:val="left"/>
              <w:textAlignment w:val="baseline"/>
              <w:rPr>
                <w:rFonts w:ascii="游ゴシック" w:eastAsia="游ゴシック" w:hAnsi="游ゴシック" w:cs="ＭＳ ゴシック"/>
                <w:color w:val="000000"/>
                <w:kern w:val="0"/>
                <w:szCs w:val="21"/>
                <w:u w:val="single"/>
              </w:rPr>
            </w:pPr>
            <w:r>
              <w:rPr>
                <w:rFonts w:ascii="游ゴシック" w:eastAsia="游ゴシック" w:hAnsi="游ゴシック" w:cs="ＭＳ ゴシック" w:hint="eastAsia"/>
                <w:color w:val="000000"/>
                <w:kern w:val="0"/>
                <w:szCs w:val="21"/>
              </w:rPr>
              <w:t>Ｄ</w:t>
            </w:r>
            <w:r w:rsidR="00E534DF" w:rsidRPr="00380EE0">
              <w:rPr>
                <w:rFonts w:ascii="游ゴシック" w:eastAsia="游ゴシック" w:hAnsi="游ゴシック" w:cs="ＭＳ ゴシック" w:hint="eastAsia"/>
                <w:color w:val="000000"/>
                <w:kern w:val="0"/>
                <w:szCs w:val="21"/>
              </w:rPr>
              <w:t>：</w:t>
            </w:r>
            <w:r w:rsidR="00E534DF">
              <w:rPr>
                <w:rFonts w:ascii="游ゴシック" w:eastAsia="游ゴシック" w:hAnsi="游ゴシック" w:cs="ＭＳ ゴシック" w:hint="eastAsia"/>
                <w:color w:val="000000"/>
                <w:kern w:val="0"/>
                <w:szCs w:val="21"/>
              </w:rPr>
              <w:t>Aの期間後２</w:t>
            </w:r>
            <w:r w:rsidR="00E534DF" w:rsidRPr="00380EE0">
              <w:rPr>
                <w:rFonts w:ascii="游ゴシック" w:eastAsia="游ゴシック" w:hAnsi="游ゴシック" w:cs="ＭＳ ゴシック" w:hint="eastAsia"/>
                <w:color w:val="000000"/>
                <w:kern w:val="0"/>
                <w:szCs w:val="21"/>
              </w:rPr>
              <w:t>か月間の</w:t>
            </w:r>
            <w:r w:rsidR="00E534DF">
              <w:rPr>
                <w:rFonts w:ascii="游ゴシック" w:eastAsia="游ゴシック" w:hAnsi="游ゴシック" w:cs="ＭＳ ゴシック" w:hint="eastAsia"/>
                <w:color w:val="000000"/>
                <w:kern w:val="0"/>
                <w:szCs w:val="21"/>
              </w:rPr>
              <w:t>見込み</w:t>
            </w:r>
            <w:r w:rsidR="00E534DF" w:rsidRPr="00380EE0">
              <w:rPr>
                <w:rFonts w:ascii="游ゴシック" w:eastAsia="游ゴシック" w:hAnsi="游ゴシック" w:cs="ＭＳ ゴシック" w:hint="eastAsia"/>
                <w:color w:val="000000"/>
                <w:kern w:val="0"/>
                <w:szCs w:val="21"/>
              </w:rPr>
              <w:t>売上高等</w:t>
            </w:r>
            <w:r w:rsidR="00E534DF">
              <w:rPr>
                <w:rFonts w:ascii="游ゴシック" w:eastAsia="游ゴシック" w:hAnsi="游ゴシック" w:cs="ＭＳ ゴシック" w:hint="eastAsia"/>
                <w:color w:val="000000"/>
                <w:kern w:val="0"/>
                <w:szCs w:val="21"/>
              </w:rPr>
              <w:t xml:space="preserve">  　        </w:t>
            </w:r>
            <w:r w:rsidR="00E534DF">
              <w:rPr>
                <w:rFonts w:ascii="游ゴシック" w:eastAsia="游ゴシック" w:hAnsi="游ゴシック" w:cs="ＭＳ ゴシック"/>
                <w:color w:val="000000"/>
                <w:kern w:val="0"/>
                <w:szCs w:val="21"/>
              </w:rPr>
              <w:t xml:space="preserve"> </w:t>
            </w:r>
            <w:r w:rsidR="00E534DF">
              <w:rPr>
                <w:rFonts w:ascii="游ゴシック" w:eastAsia="游ゴシック" w:hAnsi="游ゴシック" w:cs="ＭＳ ゴシック" w:hint="eastAsia"/>
                <w:color w:val="000000"/>
                <w:kern w:val="0"/>
                <w:szCs w:val="21"/>
              </w:rPr>
              <w:t xml:space="preserve">   </w:t>
            </w:r>
            <w:r w:rsidR="00E534DF">
              <w:rPr>
                <w:rFonts w:ascii="游ゴシック" w:eastAsia="游ゴシック" w:hAnsi="游ゴシック" w:cs="ＭＳ ゴシック"/>
                <w:color w:val="000000"/>
                <w:kern w:val="0"/>
                <w:szCs w:val="21"/>
                <w:u w:val="single"/>
              </w:rPr>
              <w:t xml:space="preserve"> </w:t>
            </w:r>
            <w:r w:rsidR="00E534DF">
              <w:rPr>
                <w:rFonts w:ascii="游ゴシック" w:eastAsia="游ゴシック" w:hAnsi="游ゴシック" w:cs="ＭＳ ゴシック" w:hint="eastAsia"/>
                <w:color w:val="000000"/>
                <w:kern w:val="0"/>
                <w:szCs w:val="21"/>
                <w:u w:val="single"/>
              </w:rPr>
              <w:t xml:space="preserve"> </w:t>
            </w:r>
            <w:r w:rsidR="00E534DF">
              <w:rPr>
                <w:rFonts w:ascii="游ゴシック" w:eastAsia="游ゴシック" w:hAnsi="游ゴシック" w:cs="ＭＳ ゴシック"/>
                <w:color w:val="000000"/>
                <w:kern w:val="0"/>
                <w:szCs w:val="21"/>
                <w:u w:val="single"/>
              </w:rPr>
              <w:t xml:space="preserve"> </w:t>
            </w:r>
            <w:r w:rsidR="00E534DF" w:rsidRPr="00380EE0">
              <w:rPr>
                <w:rFonts w:ascii="游ゴシック" w:eastAsia="游ゴシック" w:hAnsi="游ゴシック" w:cs="ＭＳ ゴシック" w:hint="eastAsia"/>
                <w:color w:val="000000"/>
                <w:kern w:val="0"/>
                <w:szCs w:val="21"/>
                <w:u w:val="single"/>
              </w:rPr>
              <w:t xml:space="preserve">                       円</w:t>
            </w:r>
          </w:p>
          <w:p w:rsidR="00D14773" w:rsidRPr="00D14773" w:rsidRDefault="00D14773" w:rsidP="009979FE">
            <w:pPr>
              <w:suppressAutoHyphens/>
              <w:kinsoku w:val="0"/>
              <w:wordWrap w:val="0"/>
              <w:overflowPunct w:val="0"/>
              <w:autoSpaceDE w:val="0"/>
              <w:autoSpaceDN w:val="0"/>
              <w:adjustRightInd w:val="0"/>
              <w:spacing w:line="280" w:lineRule="exact"/>
              <w:ind w:firstLineChars="400" w:firstLine="840"/>
              <w:jc w:val="left"/>
              <w:textAlignment w:val="baseline"/>
              <w:rPr>
                <w:rFonts w:ascii="游ゴシック" w:eastAsia="游ゴシック" w:hAnsi="游ゴシック" w:cs="ＭＳ ゴシック"/>
                <w:color w:val="000000"/>
                <w:kern w:val="0"/>
                <w:szCs w:val="21"/>
              </w:rPr>
            </w:pPr>
          </w:p>
        </w:tc>
      </w:tr>
    </w:tbl>
    <w:p w:rsidR="00E534DF" w:rsidRPr="005D3690" w:rsidRDefault="00E534DF" w:rsidP="00E534DF">
      <w:pPr>
        <w:suppressAutoHyphens/>
        <w:wordWrap w:val="0"/>
        <w:spacing w:line="246" w:lineRule="exact"/>
        <w:ind w:left="1230" w:hanging="1230"/>
        <w:jc w:val="left"/>
        <w:textAlignment w:val="baseline"/>
        <w:rPr>
          <w:rFonts w:ascii="游ゴシック" w:eastAsia="游ゴシック" w:hAnsi="游ゴシック" w:cs="Times New Roman"/>
          <w:color w:val="000000"/>
          <w:spacing w:val="16"/>
          <w:kern w:val="0"/>
          <w:szCs w:val="21"/>
        </w:rPr>
      </w:pPr>
      <w:r w:rsidRPr="005D3690">
        <w:rPr>
          <w:rFonts w:ascii="游ゴシック" w:eastAsia="游ゴシック" w:hAnsi="游ゴシック" w:cs="ＭＳ ゴシック" w:hint="eastAsia"/>
          <w:color w:val="000000"/>
          <w:kern w:val="0"/>
          <w:szCs w:val="21"/>
        </w:rPr>
        <w:t>（留意事項）</w:t>
      </w:r>
    </w:p>
    <w:p w:rsidR="00E534DF" w:rsidRPr="00D14773" w:rsidRDefault="00E534DF" w:rsidP="00D14773">
      <w:pPr>
        <w:pStyle w:val="af3"/>
        <w:numPr>
          <w:ilvl w:val="0"/>
          <w:numId w:val="14"/>
        </w:numPr>
        <w:suppressAutoHyphens/>
        <w:wordWrap w:val="0"/>
        <w:spacing w:line="246" w:lineRule="exact"/>
        <w:ind w:leftChars="0" w:left="567"/>
        <w:jc w:val="left"/>
        <w:textAlignment w:val="baseline"/>
        <w:rPr>
          <w:rFonts w:ascii="游ゴシック" w:eastAsia="游ゴシック" w:hAnsi="游ゴシック" w:cs="ＭＳ ゴシック"/>
          <w:color w:val="000000"/>
          <w:kern w:val="0"/>
          <w:szCs w:val="21"/>
        </w:rPr>
      </w:pPr>
      <w:r w:rsidRPr="00D14773">
        <w:rPr>
          <w:rFonts w:ascii="游ゴシック" w:eastAsia="游ゴシック" w:hAnsi="游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E534DF" w:rsidRPr="00E856FD" w:rsidRDefault="00E534DF" w:rsidP="00D14773">
      <w:pPr>
        <w:pStyle w:val="af3"/>
        <w:numPr>
          <w:ilvl w:val="0"/>
          <w:numId w:val="14"/>
        </w:numPr>
        <w:suppressAutoHyphens/>
        <w:wordWrap w:val="0"/>
        <w:spacing w:line="246" w:lineRule="exact"/>
        <w:ind w:leftChars="0" w:left="567"/>
        <w:jc w:val="left"/>
        <w:textAlignment w:val="baseline"/>
        <w:rPr>
          <w:rFonts w:ascii="游ゴシック" w:eastAsia="游ゴシック" w:hAnsi="游ゴシック"/>
          <w:color w:val="000000"/>
          <w:spacing w:val="16"/>
          <w:kern w:val="0"/>
          <w:szCs w:val="21"/>
        </w:rPr>
      </w:pPr>
      <w:r w:rsidRPr="00E856FD">
        <w:rPr>
          <w:rFonts w:ascii="游ゴシック" w:eastAsia="游ゴシック" w:hAnsi="游ゴシック" w:cs="ＭＳ ゴシック" w:hint="eastAsia"/>
          <w:color w:val="000000"/>
          <w:kern w:val="0"/>
          <w:szCs w:val="21"/>
        </w:rPr>
        <w:t>本認定とは別に、金融機関及び信用保証協会による金融上の審査があります。</w:t>
      </w:r>
    </w:p>
    <w:p w:rsidR="00E534DF" w:rsidRPr="00F7484B" w:rsidRDefault="00E534DF" w:rsidP="00D14773">
      <w:pPr>
        <w:pStyle w:val="af3"/>
        <w:numPr>
          <w:ilvl w:val="0"/>
          <w:numId w:val="14"/>
        </w:numPr>
        <w:suppressAutoHyphens/>
        <w:wordWrap w:val="0"/>
        <w:spacing w:line="246" w:lineRule="exact"/>
        <w:ind w:leftChars="0" w:left="567"/>
        <w:jc w:val="left"/>
        <w:textAlignment w:val="baseline"/>
        <w:rPr>
          <w:rFonts w:ascii="游ゴシック" w:eastAsia="游ゴシック" w:hAnsi="游ゴシック"/>
          <w:color w:val="000000"/>
          <w:spacing w:val="16"/>
          <w:kern w:val="0"/>
          <w:szCs w:val="21"/>
        </w:rPr>
      </w:pPr>
      <w:r w:rsidRPr="00E856FD">
        <w:rPr>
          <w:rFonts w:ascii="游ゴシック" w:eastAsia="游ゴシック" w:hAnsi="游ゴシック" w:cs="ＭＳ ゴシック" w:hint="eastAsia"/>
          <w:color w:val="000000"/>
          <w:kern w:val="0"/>
          <w:szCs w:val="21"/>
        </w:rPr>
        <w:t>町長から認定を受けた後、本認定の有効期間内に金融機関又は信用保証協会に対して、危機関連保証の申込みを行うことが必要です。</w:t>
      </w:r>
    </w:p>
    <w:p w:rsidR="00F7484B" w:rsidRPr="00E856FD" w:rsidRDefault="00F7484B" w:rsidP="00D14773">
      <w:pPr>
        <w:pStyle w:val="af3"/>
        <w:numPr>
          <w:ilvl w:val="0"/>
          <w:numId w:val="14"/>
        </w:numPr>
        <w:suppressAutoHyphens/>
        <w:wordWrap w:val="0"/>
        <w:spacing w:line="246" w:lineRule="exact"/>
        <w:ind w:leftChars="0" w:left="567"/>
        <w:jc w:val="left"/>
        <w:textAlignment w:val="baseline"/>
        <w:rPr>
          <w:rFonts w:ascii="游ゴシック" w:eastAsia="游ゴシック" w:hAnsi="游ゴシック"/>
          <w:color w:val="000000"/>
          <w:spacing w:val="16"/>
          <w:kern w:val="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E534DF" w:rsidRDefault="00E534DF" w:rsidP="00E534DF">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Cs w:val="21"/>
        </w:rPr>
        <mc:AlternateContent>
          <mc:Choice Requires="wps">
            <w:drawing>
              <wp:anchor distT="0" distB="0" distL="114300" distR="114300" simplePos="0" relativeHeight="251661312" behindDoc="0" locked="0" layoutInCell="1" allowOverlap="1" wp14:anchorId="37D605AE" wp14:editId="28A4BA4E">
                <wp:simplePos x="0" y="0"/>
                <wp:positionH relativeFrom="column">
                  <wp:posOffset>-57150</wp:posOffset>
                </wp:positionH>
                <wp:positionV relativeFrom="paragraph">
                  <wp:posOffset>94615</wp:posOffset>
                </wp:positionV>
                <wp:extent cx="64198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D434A"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7.45pt" to="5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" strokecolor="black [3213]" strokeweight="1pt"/>
            </w:pict>
          </mc:Fallback>
        </mc:AlternateContent>
      </w:r>
    </w:p>
    <w:p w:rsidR="00E534DF" w:rsidRPr="00C1135C" w:rsidRDefault="00E534DF" w:rsidP="00E534DF">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r w:rsidRPr="00C1135C">
        <w:rPr>
          <w:rFonts w:ascii="游ゴシック" w:eastAsia="游ゴシック" w:hAnsi="游ゴシック" w:cs="Times New Roman" w:hint="eastAsia"/>
          <w:color w:val="000000"/>
          <w:spacing w:val="16"/>
          <w:kern w:val="0"/>
          <w:szCs w:val="21"/>
        </w:rPr>
        <w:t>菰観商発第</w:t>
      </w:r>
      <w:r w:rsidR="002C50A4">
        <w:rPr>
          <w:rFonts w:ascii="游ゴシック" w:eastAsia="游ゴシック" w:hAnsi="游ゴシック" w:cs="Times New Roman" w:hint="eastAsia"/>
          <w:color w:val="000000"/>
          <w:spacing w:val="16"/>
          <w:kern w:val="0"/>
          <w:szCs w:val="21"/>
        </w:rPr>
        <w:t xml:space="preserve">　</w:t>
      </w:r>
      <w:r w:rsidRPr="00C1135C">
        <w:rPr>
          <w:rFonts w:ascii="游ゴシック" w:eastAsia="游ゴシック" w:hAnsi="游ゴシック" w:cs="Times New Roman" w:hint="eastAsia"/>
          <w:color w:val="000000"/>
          <w:spacing w:val="16"/>
          <w:kern w:val="0"/>
          <w:szCs w:val="21"/>
        </w:rPr>
        <w:t xml:space="preserve">　　　　号</w:t>
      </w:r>
    </w:p>
    <w:p w:rsidR="00E534DF" w:rsidRDefault="002C50A4" w:rsidP="00E534DF">
      <w:pPr>
        <w:suppressAutoHyphens/>
        <w:wordWrap w:val="0"/>
        <w:spacing w:line="320" w:lineRule="exact"/>
        <w:ind w:firstLineChars="100" w:firstLine="242"/>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令和　　</w:t>
      </w:r>
      <w:r w:rsidR="00E534DF" w:rsidRPr="00C1135C">
        <w:rPr>
          <w:rFonts w:ascii="游ゴシック" w:eastAsia="游ゴシック" w:hAnsi="游ゴシック" w:cs="Times New Roman" w:hint="eastAsia"/>
          <w:color w:val="000000"/>
          <w:spacing w:val="16"/>
          <w:kern w:val="0"/>
          <w:szCs w:val="21"/>
        </w:rPr>
        <w:t>年　　月　　日</w:t>
      </w:r>
    </w:p>
    <w:p w:rsidR="00E534DF" w:rsidRPr="00C1135C" w:rsidRDefault="00E534DF" w:rsidP="00E534DF">
      <w:pPr>
        <w:suppressAutoHyphens/>
        <w:wordWrap w:val="0"/>
        <w:spacing w:line="320" w:lineRule="exact"/>
        <w:ind w:firstLineChars="200" w:firstLine="484"/>
        <w:jc w:val="left"/>
        <w:textAlignment w:val="baseline"/>
        <w:rPr>
          <w:rFonts w:ascii="游ゴシック" w:eastAsia="游ゴシック" w:hAnsi="游ゴシック" w:cs="Times New Roman"/>
          <w:color w:val="000000"/>
          <w:spacing w:val="16"/>
          <w:kern w:val="0"/>
          <w:szCs w:val="21"/>
        </w:rPr>
      </w:pPr>
      <w:r w:rsidRPr="00C1135C">
        <w:rPr>
          <w:rFonts w:ascii="游ゴシック" w:eastAsia="游ゴシック" w:hAnsi="游ゴシック" w:cs="Times New Roman" w:hint="eastAsia"/>
          <w:color w:val="000000"/>
          <w:spacing w:val="16"/>
          <w:kern w:val="0"/>
          <w:szCs w:val="21"/>
        </w:rPr>
        <w:t>申請のとおり、相違ないことを認定します。</w:t>
      </w:r>
    </w:p>
    <w:p w:rsidR="00E534DF" w:rsidRDefault="00E534DF" w:rsidP="00E534DF">
      <w:pPr>
        <w:suppressAutoHyphens/>
        <w:wordWrap w:val="0"/>
        <w:spacing w:line="320" w:lineRule="exact"/>
        <w:ind w:firstLineChars="200" w:firstLine="464"/>
        <w:jc w:val="left"/>
        <w:textAlignment w:val="baseline"/>
        <w:rPr>
          <w:rFonts w:ascii="游ゴシック" w:eastAsia="游ゴシック" w:hAnsi="游ゴシック" w:cs="Times New Roman"/>
          <w:color w:val="000000"/>
          <w:spacing w:val="16"/>
          <w:kern w:val="0"/>
          <w:sz w:val="20"/>
          <w:szCs w:val="21"/>
        </w:rPr>
      </w:pPr>
      <w:r w:rsidRPr="00C1135C">
        <w:rPr>
          <w:rFonts w:ascii="游ゴシック" w:eastAsia="游ゴシック" w:hAnsi="游ゴシック" w:cs="Times New Roman" w:hint="eastAsia"/>
          <w:color w:val="000000"/>
          <w:spacing w:val="16"/>
          <w:kern w:val="0"/>
          <w:sz w:val="20"/>
          <w:szCs w:val="21"/>
        </w:rPr>
        <w:t>(注)本認定書の有効期間：令和　　年　　月　　日から令和　　年　　月　　日まで</w:t>
      </w:r>
    </w:p>
    <w:p w:rsidR="00E856FD" w:rsidRPr="009A3489" w:rsidRDefault="00E534DF" w:rsidP="00F7484B">
      <w:pPr>
        <w:suppressAutoHyphens/>
        <w:wordWrap w:val="0"/>
        <w:spacing w:line="480" w:lineRule="exact"/>
        <w:ind w:left="489" w:hangingChars="202" w:hanging="489"/>
        <w:jc w:val="left"/>
        <w:textAlignment w:val="baseline"/>
        <w:rPr>
          <w:rFonts w:ascii="游ゴシック" w:eastAsia="游ゴシック" w:hAnsi="游ゴシック"/>
        </w:rPr>
      </w:pPr>
      <w:r>
        <w:rPr>
          <w:rFonts w:ascii="游ゴシック" w:eastAsia="游ゴシック" w:hAnsi="游ゴシック" w:cs="Times New Roman" w:hint="eastAsia"/>
          <w:color w:val="000000"/>
          <w:spacing w:val="16"/>
          <w:kern w:val="0"/>
          <w:szCs w:val="21"/>
        </w:rPr>
        <w:t xml:space="preserve">　　　　　　　　　　　　　　　　　　　　　　　　　  </w:t>
      </w:r>
      <w:r w:rsidRPr="00C1135C">
        <w:rPr>
          <w:rFonts w:ascii="游ゴシック" w:eastAsia="游ゴシック" w:hAnsi="游ゴシック" w:cs="Times New Roman" w:hint="eastAsia"/>
          <w:color w:val="000000"/>
          <w:spacing w:val="16"/>
          <w:kern w:val="0"/>
          <w:szCs w:val="21"/>
        </w:rPr>
        <w:t xml:space="preserve">菰野町長　　</w:t>
      </w:r>
      <w:r w:rsidR="00921A90">
        <w:rPr>
          <w:rFonts w:ascii="游ゴシック" w:eastAsia="游ゴシック" w:hAnsi="游ゴシック" w:cs="ＭＳ ゴシック" w:hint="eastAsia"/>
          <w:color w:val="000000"/>
          <w:kern w:val="0"/>
          <w:szCs w:val="21"/>
        </w:rPr>
        <w:t>諸岡　高幸</w:t>
      </w:r>
    </w:p>
    <w:sectPr w:rsidR="00E856FD" w:rsidRPr="009A3489" w:rsidSect="00E856FD">
      <w:pgSz w:w="11906" w:h="16838"/>
      <w:pgMar w:top="1021" w:right="1077" w:bottom="113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B0" w:rsidRDefault="00B45FB0" w:rsidP="001D602D">
      <w:r>
        <w:separator/>
      </w:r>
    </w:p>
  </w:endnote>
  <w:endnote w:type="continuationSeparator" w:id="0">
    <w:p w:rsidR="00B45FB0" w:rsidRDefault="00B45FB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B0" w:rsidRDefault="00B45FB0" w:rsidP="001D602D">
      <w:r>
        <w:separator/>
      </w:r>
    </w:p>
  </w:footnote>
  <w:footnote w:type="continuationSeparator" w:id="0">
    <w:p w:rsidR="00B45FB0" w:rsidRDefault="00B45FB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9E003E0"/>
    <w:multiLevelType w:val="hybridMultilevel"/>
    <w:tmpl w:val="09626B94"/>
    <w:lvl w:ilvl="0" w:tplc="6542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41360B2"/>
    <w:multiLevelType w:val="hybridMultilevel"/>
    <w:tmpl w:val="0C068506"/>
    <w:lvl w:ilvl="0" w:tplc="8CE47C9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8B626E"/>
    <w:multiLevelType w:val="hybridMultilevel"/>
    <w:tmpl w:val="328A2DCA"/>
    <w:lvl w:ilvl="0" w:tplc="B7CC8A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BA5EE3"/>
    <w:multiLevelType w:val="hybridMultilevel"/>
    <w:tmpl w:val="E35A9800"/>
    <w:lvl w:ilvl="0" w:tplc="B7CC8A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2E36060"/>
    <w:multiLevelType w:val="hybridMultilevel"/>
    <w:tmpl w:val="BD3072FE"/>
    <w:lvl w:ilvl="0" w:tplc="D9425728">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E9F081D"/>
    <w:multiLevelType w:val="hybridMultilevel"/>
    <w:tmpl w:val="F850A098"/>
    <w:lvl w:ilvl="0" w:tplc="D9425728">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3"/>
  </w:num>
  <w:num w:numId="2">
    <w:abstractNumId w:val="8"/>
  </w:num>
  <w:num w:numId="3">
    <w:abstractNumId w:val="2"/>
  </w:num>
  <w:num w:numId="4">
    <w:abstractNumId w:val="4"/>
  </w:num>
  <w:num w:numId="5">
    <w:abstractNumId w:val="0"/>
  </w:num>
  <w:num w:numId="6">
    <w:abstractNumId w:val="11"/>
  </w:num>
  <w:num w:numId="7">
    <w:abstractNumId w:val="12"/>
  </w:num>
  <w:num w:numId="8">
    <w:abstractNumId w:val="3"/>
  </w:num>
  <w:num w:numId="9">
    <w:abstractNumId w:val="5"/>
  </w:num>
  <w:num w:numId="10">
    <w:abstractNumId w:val="9"/>
  </w:num>
  <w:num w:numId="11">
    <w:abstractNumId w:val="10"/>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0944"/>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C50A4"/>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0EE0"/>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D3690"/>
    <w:rsid w:val="005E6A4E"/>
    <w:rsid w:val="006011ED"/>
    <w:rsid w:val="00607295"/>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0A2"/>
    <w:rsid w:val="007C58FB"/>
    <w:rsid w:val="007E46CE"/>
    <w:rsid w:val="007E6442"/>
    <w:rsid w:val="007F60C5"/>
    <w:rsid w:val="008517DC"/>
    <w:rsid w:val="008530A7"/>
    <w:rsid w:val="00855940"/>
    <w:rsid w:val="008648AC"/>
    <w:rsid w:val="0088474C"/>
    <w:rsid w:val="00890070"/>
    <w:rsid w:val="00894638"/>
    <w:rsid w:val="008A025E"/>
    <w:rsid w:val="008A06A7"/>
    <w:rsid w:val="00921A90"/>
    <w:rsid w:val="009271A1"/>
    <w:rsid w:val="00932D86"/>
    <w:rsid w:val="00946A28"/>
    <w:rsid w:val="00965F5B"/>
    <w:rsid w:val="00980DA3"/>
    <w:rsid w:val="00985FA3"/>
    <w:rsid w:val="0098604C"/>
    <w:rsid w:val="00986994"/>
    <w:rsid w:val="00997886"/>
    <w:rsid w:val="009A3489"/>
    <w:rsid w:val="009B1C58"/>
    <w:rsid w:val="009C7C95"/>
    <w:rsid w:val="009F202F"/>
    <w:rsid w:val="009F35F4"/>
    <w:rsid w:val="00A02900"/>
    <w:rsid w:val="00A15655"/>
    <w:rsid w:val="00A17A9A"/>
    <w:rsid w:val="00A34611"/>
    <w:rsid w:val="00A55A0E"/>
    <w:rsid w:val="00A57418"/>
    <w:rsid w:val="00A60209"/>
    <w:rsid w:val="00A607F4"/>
    <w:rsid w:val="00A73685"/>
    <w:rsid w:val="00A830D4"/>
    <w:rsid w:val="00A84F0E"/>
    <w:rsid w:val="00AA074B"/>
    <w:rsid w:val="00AE2F39"/>
    <w:rsid w:val="00AE4572"/>
    <w:rsid w:val="00AE4E53"/>
    <w:rsid w:val="00AF2BF0"/>
    <w:rsid w:val="00B07FA6"/>
    <w:rsid w:val="00B45FB0"/>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4773"/>
    <w:rsid w:val="00D164FF"/>
    <w:rsid w:val="00D214D7"/>
    <w:rsid w:val="00D218B2"/>
    <w:rsid w:val="00D23F7E"/>
    <w:rsid w:val="00D31E5D"/>
    <w:rsid w:val="00D3797F"/>
    <w:rsid w:val="00D46B88"/>
    <w:rsid w:val="00D5502A"/>
    <w:rsid w:val="00D65180"/>
    <w:rsid w:val="00D840FB"/>
    <w:rsid w:val="00D861E3"/>
    <w:rsid w:val="00D87AD8"/>
    <w:rsid w:val="00D922CB"/>
    <w:rsid w:val="00D96B4C"/>
    <w:rsid w:val="00DB5D63"/>
    <w:rsid w:val="00DD7720"/>
    <w:rsid w:val="00DD79C7"/>
    <w:rsid w:val="00DE5FF6"/>
    <w:rsid w:val="00E04ED9"/>
    <w:rsid w:val="00E102C0"/>
    <w:rsid w:val="00E40FF3"/>
    <w:rsid w:val="00E534DF"/>
    <w:rsid w:val="00E62F61"/>
    <w:rsid w:val="00E658BF"/>
    <w:rsid w:val="00E65973"/>
    <w:rsid w:val="00E856FD"/>
    <w:rsid w:val="00E863AB"/>
    <w:rsid w:val="00E9118A"/>
    <w:rsid w:val="00EA587B"/>
    <w:rsid w:val="00EC514E"/>
    <w:rsid w:val="00ED24EA"/>
    <w:rsid w:val="00ED5193"/>
    <w:rsid w:val="00ED53D5"/>
    <w:rsid w:val="00EE40DA"/>
    <w:rsid w:val="00EF1F6C"/>
    <w:rsid w:val="00EF7F25"/>
    <w:rsid w:val="00F219C3"/>
    <w:rsid w:val="00F30093"/>
    <w:rsid w:val="00F30A0D"/>
    <w:rsid w:val="00F67098"/>
    <w:rsid w:val="00F6765B"/>
    <w:rsid w:val="00F7484B"/>
    <w:rsid w:val="00F83CD5"/>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5C860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5A32-3567-4D91-A2B4-8EEB4901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5</cp:revision>
  <cp:lastPrinted>2023-03-08T07:48:00Z</cp:lastPrinted>
  <dcterms:created xsi:type="dcterms:W3CDTF">2020-05-07T10:39:00Z</dcterms:created>
  <dcterms:modified xsi:type="dcterms:W3CDTF">2023-03-08T07:55:00Z</dcterms:modified>
</cp:coreProperties>
</file>